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shd w:val="clear" w:color="auto" w:fill="DDDDD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56"/>
      </w:tblGrid>
      <w:tr w:rsidR="00496116" w:rsidRPr="00496116" w:rsidTr="00EC0FC5">
        <w:trPr>
          <w:trHeight w:val="15120"/>
        </w:trPr>
        <w:tc>
          <w:tcPr>
            <w:tcW w:w="0" w:type="auto"/>
            <w:shd w:val="clear" w:color="auto" w:fill="DDDDDD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61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45"/>
              <w:gridCol w:w="5145"/>
            </w:tblGrid>
            <w:tr w:rsidR="00496116" w:rsidRPr="00496116">
              <w:trPr>
                <w:jc w:val="center"/>
              </w:trPr>
              <w:tc>
                <w:tcPr>
                  <w:tcW w:w="5000" w:type="pct"/>
                  <w:gridSpan w:val="2"/>
                  <w:shd w:val="clear" w:color="auto" w:fill="DDDDDD"/>
                  <w:tcMar>
                    <w:top w:w="300" w:type="dxa"/>
                    <w:left w:w="0" w:type="dxa"/>
                    <w:bottom w:w="50" w:type="dxa"/>
                    <w:right w:w="0" w:type="dxa"/>
                  </w:tcMar>
                  <w:vAlign w:val="center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jc w:val="right"/>
                    <w:rPr>
                      <w:rFonts w:ascii="Arial" w:eastAsia="Times New Roman" w:hAnsi="Arial" w:cs="Arial"/>
                      <w:color w:val="777777"/>
                      <w:sz w:val="15"/>
                      <w:szCs w:val="11"/>
                      <w:lang w:eastAsia="bg-BG"/>
                    </w:rPr>
                  </w:pPr>
                  <w:r w:rsidRPr="00496116">
                    <w:rPr>
                      <w:rFonts w:ascii="Arial" w:eastAsia="Times New Roman" w:hAnsi="Arial" w:cs="Arial"/>
                      <w:color w:val="777777"/>
                      <w:sz w:val="15"/>
                      <w:szCs w:val="11"/>
                      <w:lang w:eastAsia="bg-BG"/>
                    </w:rPr>
                    <w:t xml:space="preserve">. </w:t>
                  </w:r>
                </w:p>
              </w:tc>
            </w:tr>
            <w:tr w:rsidR="00496116" w:rsidRPr="00496116">
              <w:trPr>
                <w:trHeight w:val="50"/>
                <w:jc w:val="center"/>
              </w:trPr>
              <w:tc>
                <w:tcPr>
                  <w:tcW w:w="2500" w:type="pct"/>
                  <w:shd w:val="clear" w:color="auto" w:fill="FFFFFF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</w:p>
              </w:tc>
              <w:tc>
                <w:tcPr>
                  <w:tcW w:w="2500" w:type="pct"/>
                  <w:shd w:val="clear" w:color="auto" w:fill="FFFFFF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  <w:r w:rsidRPr="00496116">
                    <w:rPr>
                      <w:rFonts w:eastAsia="Times New Roman"/>
                      <w:sz w:val="6"/>
                      <w:szCs w:val="2"/>
                      <w:lang w:eastAsia="bg-BG"/>
                    </w:rPr>
                    <w:t> </w:t>
                  </w:r>
                </w:p>
              </w:tc>
            </w:tr>
            <w:tr w:rsidR="00496116" w:rsidRPr="00496116">
              <w:trPr>
                <w:jc w:val="center"/>
              </w:trPr>
              <w:tc>
                <w:tcPr>
                  <w:tcW w:w="5000" w:type="pct"/>
                  <w:gridSpan w:val="2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920"/>
                    <w:gridCol w:w="5370"/>
                  </w:tblGrid>
                  <w:tr w:rsidR="00496116" w:rsidRPr="00496116">
                    <w:tc>
                      <w:tcPr>
                        <w:tcW w:w="2000" w:type="pct"/>
                        <w:tcMar>
                          <w:top w:w="150" w:type="dxa"/>
                          <w:left w:w="300" w:type="dxa"/>
                          <w:bottom w:w="100" w:type="dxa"/>
                          <w:right w:w="150" w:type="dxa"/>
                        </w:tcMar>
                        <w:vAlign w:val="center"/>
                        <w:hideMark/>
                      </w:tcPr>
                      <w:p w:rsidR="00496116" w:rsidRPr="00496116" w:rsidRDefault="000939B4" w:rsidP="00496116">
                        <w:pPr>
                          <w:widowControl/>
                          <w:autoSpaceDE/>
                          <w:autoSpaceDN/>
                          <w:adjustRightInd/>
                          <w:rPr>
                            <w:rFonts w:ascii="Segoe UI" w:eastAsia="Times New Roman" w:hAnsi="Segoe UI" w:cs="Segoe UI"/>
                            <w:color w:val="104692"/>
                            <w:sz w:val="32"/>
                            <w:szCs w:val="24"/>
                            <w:lang w:eastAsia="bg-BG"/>
                          </w:rPr>
                        </w:pPr>
                        <w:r w:rsidRPr="000939B4">
                          <w:rPr>
                            <w:rFonts w:ascii="Segoe UI" w:eastAsia="Times New Roman" w:hAnsi="Segoe UI" w:cs="Segoe UI"/>
                            <w:noProof/>
                            <w:color w:val="104692"/>
                            <w:sz w:val="32"/>
                            <w:szCs w:val="24"/>
                            <w:lang w:eastAsia="bg-BG"/>
                          </w:rPr>
                          <w:drawing>
                            <wp:inline distT="0" distB="0" distL="0" distR="0" wp14:anchorId="7736E702" wp14:editId="10492739">
                              <wp:extent cx="2830966" cy="695325"/>
                              <wp:effectExtent l="0" t="0" r="7620" b="0"/>
                              <wp:docPr id="34" name="Picture 34" descr="F:\EYESA\WP Dissemination\LOGO EYESA\LOGO Positiv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F:\EYESA\WP Dissemination\LOGO EYESA\LOGO Positiv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1165" cy="7002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00" w:type="pct"/>
                        <w:tcMar>
                          <w:top w:w="250" w:type="dxa"/>
                          <w:left w:w="150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:rsidR="00496116" w:rsidRPr="00496116" w:rsidRDefault="000939B4" w:rsidP="00496116">
                        <w:pPr>
                          <w:widowControl/>
                          <w:autoSpaceDE/>
                          <w:autoSpaceDN/>
                          <w:adjustRightInd/>
                          <w:rPr>
                            <w:rFonts w:ascii="Segoe UI" w:eastAsia="Times New Roman" w:hAnsi="Segoe UI" w:cs="Segoe UI"/>
                            <w:color w:val="104692"/>
                            <w:sz w:val="32"/>
                            <w:szCs w:val="24"/>
                            <w:lang w:eastAsia="bg-BG"/>
                          </w:rPr>
                        </w:pPr>
                        <w:r>
                          <w:rPr>
                            <w:rFonts w:ascii="Segoe UI" w:eastAsia="Times New Roman" w:hAnsi="Segoe UI" w:cs="Segoe UI"/>
                            <w:noProof/>
                            <w:color w:val="104692"/>
                            <w:sz w:val="32"/>
                            <w:szCs w:val="24"/>
                            <w:lang w:eastAsia="bg-BG"/>
                          </w:rPr>
                          <w:drawing>
                            <wp:inline distT="0" distB="0" distL="0" distR="0" wp14:anchorId="0065EB1B" wp14:editId="60F92780">
                              <wp:extent cx="2361725" cy="674028"/>
                              <wp:effectExtent l="0" t="0" r="635" b="0"/>
                              <wp:docPr id="35" name="Pictur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74026" cy="6775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rPr>
                      <w:rFonts w:eastAsia="Times New Roman"/>
                      <w:vanish/>
                      <w:sz w:val="32"/>
                      <w:szCs w:val="24"/>
                      <w:lang w:eastAsia="bg-BG"/>
                    </w:rPr>
                  </w:pPr>
                </w:p>
                <w:tbl>
                  <w:tblPr>
                    <w:tblW w:w="61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100"/>
                  </w:tblGrid>
                  <w:tr w:rsidR="00496116" w:rsidRPr="00496116">
                    <w:trPr>
                      <w:jc w:val="center"/>
                    </w:trPr>
                    <w:tc>
                      <w:tcPr>
                        <w:tcW w:w="5000" w:type="pct"/>
                        <w:shd w:val="clear" w:color="auto" w:fill="104692"/>
                        <w:tcMar>
                          <w:top w:w="150" w:type="dxa"/>
                          <w:left w:w="300" w:type="dxa"/>
                          <w:bottom w:w="100" w:type="dxa"/>
                          <w:right w:w="300" w:type="dxa"/>
                        </w:tcMar>
                        <w:vAlign w:val="center"/>
                        <w:hideMark/>
                      </w:tcPr>
                      <w:p w:rsidR="00496116" w:rsidRPr="00496116" w:rsidRDefault="00D56076" w:rsidP="00496116">
                        <w:pPr>
                          <w:widowControl/>
                          <w:pBdr>
                            <w:bottom w:val="single" w:sz="4" w:space="3" w:color="EEEEEE"/>
                          </w:pBdr>
                          <w:autoSpaceDE/>
                          <w:autoSpaceDN/>
                          <w:adjustRightInd/>
                          <w:spacing w:after="100" w:afterAutospacing="1" w:line="560" w:lineRule="atLeast"/>
                          <w:jc w:val="center"/>
                          <w:outlineLvl w:val="0"/>
                          <w:rPr>
                            <w:rFonts w:ascii="Segoe UI" w:eastAsia="Times New Roman" w:hAnsi="Segoe UI" w:cs="Segoe UI"/>
                            <w:color w:val="104692"/>
                            <w:kern w:val="36"/>
                            <w:sz w:val="32"/>
                            <w:szCs w:val="26"/>
                            <w:lang w:eastAsia="bg-BG"/>
                          </w:rPr>
                        </w:pPr>
                        <w:r>
                          <w:rPr>
                            <w:rFonts w:ascii="Segoe UI" w:eastAsia="Times New Roman" w:hAnsi="Segoe UI" w:cs="Segoe UI"/>
                            <w:b/>
                            <w:bCs/>
                            <w:color w:val="FFFFFF"/>
                            <w:kern w:val="36"/>
                            <w:sz w:val="32"/>
                            <w:lang w:eastAsia="bg-BG"/>
                          </w:rPr>
                          <w:t>NEWSLETTER 2</w:t>
                        </w:r>
                      </w:p>
                    </w:tc>
                  </w:tr>
                </w:tbl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rPr>
                      <w:rFonts w:eastAsia="Times New Roman"/>
                      <w:sz w:val="32"/>
                      <w:szCs w:val="24"/>
                      <w:lang w:eastAsia="bg-BG"/>
                    </w:rPr>
                  </w:pPr>
                </w:p>
              </w:tc>
            </w:tr>
            <w:tr w:rsidR="00496116" w:rsidRPr="00496116">
              <w:trPr>
                <w:jc w:val="center"/>
              </w:trPr>
              <w:tc>
                <w:tcPr>
                  <w:tcW w:w="5000" w:type="pct"/>
                  <w:gridSpan w:val="2"/>
                  <w:shd w:val="clear" w:color="auto" w:fill="FFFFFF"/>
                  <w:vAlign w:val="center"/>
                  <w:hideMark/>
                </w:tcPr>
                <w:p w:rsidR="00496116" w:rsidRPr="00496116" w:rsidRDefault="00326697" w:rsidP="00496116">
                  <w:pPr>
                    <w:widowControl/>
                    <w:autoSpaceDE/>
                    <w:autoSpaceDN/>
                    <w:adjustRightInd/>
                    <w:jc w:val="center"/>
                    <w:rPr>
                      <w:rFonts w:ascii="Arial" w:eastAsia="Times New Roman" w:hAnsi="Arial" w:cs="Arial"/>
                      <w:color w:val="104692"/>
                      <w:sz w:val="16"/>
                      <w:szCs w:val="12"/>
                      <w:lang w:eastAsia="bg-BG"/>
                    </w:rPr>
                  </w:pPr>
                  <w:r w:rsidRPr="00326697">
                    <w:rPr>
                      <w:rFonts w:ascii="Arial" w:eastAsia="Times New Roman" w:hAnsi="Arial" w:cs="Arial"/>
                      <w:noProof/>
                      <w:color w:val="104692"/>
                      <w:sz w:val="16"/>
                      <w:szCs w:val="12"/>
                      <w:lang w:eastAsia="bg-BG"/>
                    </w:rPr>
                    <w:drawing>
                      <wp:inline distT="0" distB="0" distL="0" distR="0">
                        <wp:extent cx="6436173" cy="2371725"/>
                        <wp:effectExtent l="0" t="0" r="3175" b="0"/>
                        <wp:docPr id="1" name="Picture 1" descr="F:\EYESA\MEETINGS\INNSBRUCK\Rabotni snimki Innsbruck\IMG_20180508_1517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EYESA\MEETINGS\INNSBRUCK\Rabotni snimki Innsbruck\IMG_20180508_1517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8943" cy="23764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96116" w:rsidRPr="00496116">
              <w:trPr>
                <w:jc w:val="center"/>
              </w:trPr>
              <w:tc>
                <w:tcPr>
                  <w:tcW w:w="5000" w:type="pct"/>
                  <w:gridSpan w:val="2"/>
                  <w:shd w:val="clear" w:color="auto" w:fill="DDDDDD"/>
                  <w:tcMar>
                    <w:top w:w="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:rsidR="00496116" w:rsidRPr="00496116" w:rsidRDefault="00564869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jc w:val="center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  <w:r>
                    <w:rPr>
                      <w:rFonts w:eastAsia="Times New Roman"/>
                      <w:noProof/>
                      <w:sz w:val="6"/>
                      <w:szCs w:val="2"/>
                      <w:lang w:eastAsia="bg-BG"/>
                    </w:rPr>
                    <w:drawing>
                      <wp:inline distT="0" distB="0" distL="0" distR="0">
                        <wp:extent cx="5810250" cy="95250"/>
                        <wp:effectExtent l="0" t="0" r="0" b="0"/>
                        <wp:docPr id="4" name="Picture 4" descr="http://www.idn.es/ciso/newsletter/images/shadow_6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idn.es/ciso/newsletter/images/shadow_6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96116" w:rsidRPr="00496116" w:rsidRDefault="00496116" w:rsidP="00496116">
            <w:pPr>
              <w:widowControl/>
              <w:autoSpaceDE/>
              <w:autoSpaceDN/>
              <w:adjustRightInd/>
              <w:rPr>
                <w:rFonts w:eastAsia="Times New Roman"/>
                <w:vanish/>
                <w:sz w:val="32"/>
                <w:szCs w:val="24"/>
                <w:lang w:eastAsia="bg-BG"/>
              </w:rPr>
            </w:pPr>
          </w:p>
          <w:tbl>
            <w:tblPr>
              <w:tblW w:w="9119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6"/>
              <w:gridCol w:w="5453"/>
            </w:tblGrid>
            <w:tr w:rsidR="00496116" w:rsidRPr="00496116" w:rsidTr="00D82A8D">
              <w:trPr>
                <w:trHeight w:val="33"/>
                <w:jc w:val="center"/>
              </w:trPr>
              <w:tc>
                <w:tcPr>
                  <w:tcW w:w="2010" w:type="pct"/>
                  <w:shd w:val="clear" w:color="auto" w:fill="FFFFFF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</w:p>
              </w:tc>
              <w:tc>
                <w:tcPr>
                  <w:tcW w:w="2990" w:type="pct"/>
                  <w:shd w:val="clear" w:color="auto" w:fill="FFFFFF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  <w:r w:rsidRPr="00496116">
                    <w:rPr>
                      <w:rFonts w:eastAsia="Times New Roman"/>
                      <w:sz w:val="6"/>
                      <w:szCs w:val="2"/>
                      <w:lang w:eastAsia="bg-BG"/>
                    </w:rPr>
                    <w:t> </w:t>
                  </w:r>
                </w:p>
              </w:tc>
            </w:tr>
            <w:tr w:rsidR="00496116" w:rsidRPr="00496116" w:rsidTr="006D6149">
              <w:trPr>
                <w:trHeight w:val="1250"/>
                <w:jc w:val="center"/>
              </w:trPr>
              <w:tc>
                <w:tcPr>
                  <w:tcW w:w="5000" w:type="pct"/>
                  <w:gridSpan w:val="2"/>
                  <w:shd w:val="clear" w:color="auto" w:fill="FFFFFF"/>
                  <w:tcMar>
                    <w:top w:w="150" w:type="dxa"/>
                    <w:left w:w="300" w:type="dxa"/>
                    <w:bottom w:w="100" w:type="dxa"/>
                    <w:right w:w="300" w:type="dxa"/>
                  </w:tcMar>
                  <w:vAlign w:val="center"/>
                  <w:hideMark/>
                </w:tcPr>
                <w:p w:rsidR="00496116" w:rsidRPr="00BD666B" w:rsidRDefault="00BA7EBC" w:rsidP="00BD666B">
                  <w:pPr>
                    <w:pStyle w:val="NoSpacing"/>
                    <w:jc w:val="center"/>
                    <w:rPr>
                      <w:rFonts w:ascii="Segoe UI" w:hAnsi="Segoe UI" w:cs="Segoe UI"/>
                      <w:b/>
                      <w:color w:val="488452"/>
                      <w:sz w:val="32"/>
                      <w:szCs w:val="32"/>
                      <w:lang w:eastAsia="bg-BG"/>
                    </w:rPr>
                  </w:pPr>
                  <w:r w:rsidRPr="00BA7EBC">
                    <w:rPr>
                      <w:rFonts w:ascii="Segoe UI" w:hAnsi="Segoe UI" w:cs="Segoe UI"/>
                      <w:b/>
                      <w:color w:val="488452"/>
                      <w:sz w:val="32"/>
                      <w:szCs w:val="32"/>
                      <w:lang w:eastAsia="bg-BG"/>
                    </w:rPr>
                    <w:t>EMPOWERING YOUTH FOR EXCELLENCE IN</w:t>
                  </w:r>
                  <w:r w:rsidR="000F6D6F">
                    <w:rPr>
                      <w:rFonts w:ascii="Segoe UI" w:hAnsi="Segoe UI" w:cs="Segoe UI"/>
                      <w:b/>
                      <w:color w:val="488452"/>
                      <w:sz w:val="32"/>
                      <w:szCs w:val="32"/>
                      <w:lang w:val="en-US" w:eastAsia="bg-BG"/>
                    </w:rPr>
                    <w:t xml:space="preserve"> </w:t>
                  </w:r>
                  <w:r w:rsidRPr="00BA7EBC">
                    <w:rPr>
                      <w:rFonts w:ascii="Segoe UI" w:hAnsi="Segoe UI" w:cs="Segoe UI"/>
                      <w:b/>
                      <w:color w:val="488452"/>
                      <w:sz w:val="32"/>
                      <w:szCs w:val="32"/>
                      <w:lang w:eastAsia="bg-BG"/>
                    </w:rPr>
                    <w:t>SOCIAL ACTION</w:t>
                  </w:r>
                  <w:r w:rsidR="00D56076">
                    <w:rPr>
                      <w:rFonts w:ascii="Segoe UI" w:hAnsi="Segoe UI" w:cs="Segoe UI"/>
                      <w:b/>
                      <w:color w:val="488452"/>
                      <w:sz w:val="32"/>
                      <w:szCs w:val="32"/>
                      <w:lang w:val="en-US" w:eastAsia="bg-BG"/>
                    </w:rPr>
                    <w:t xml:space="preserve"> </w:t>
                  </w:r>
                  <w:r w:rsidRPr="00BA7EBC">
                    <w:rPr>
                      <w:rFonts w:ascii="Segoe UI" w:hAnsi="Segoe UI" w:cs="Segoe UI"/>
                      <w:b/>
                      <w:color w:val="488452"/>
                      <w:sz w:val="32"/>
                      <w:szCs w:val="32"/>
                      <w:lang w:eastAsia="bg-BG"/>
                    </w:rPr>
                    <w:t>(EYESA)</w:t>
                  </w:r>
                </w:p>
              </w:tc>
            </w:tr>
          </w:tbl>
          <w:p w:rsidR="00496116" w:rsidRPr="00496116" w:rsidRDefault="00496116" w:rsidP="00496116">
            <w:pPr>
              <w:widowControl/>
              <w:autoSpaceDE/>
              <w:autoSpaceDN/>
              <w:adjustRightInd/>
              <w:rPr>
                <w:rFonts w:eastAsia="Times New Roman"/>
                <w:vanish/>
                <w:sz w:val="32"/>
                <w:szCs w:val="24"/>
                <w:lang w:eastAsia="bg-BG"/>
              </w:rPr>
            </w:pPr>
          </w:p>
          <w:tbl>
            <w:tblPr>
              <w:tblW w:w="7267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51"/>
              <w:gridCol w:w="4216"/>
            </w:tblGrid>
            <w:tr w:rsidR="00496116" w:rsidRPr="00496116" w:rsidTr="006D6149">
              <w:trPr>
                <w:trHeight w:val="80"/>
                <w:jc w:val="center"/>
              </w:trPr>
              <w:tc>
                <w:tcPr>
                  <w:tcW w:w="2099" w:type="pct"/>
                  <w:shd w:val="clear" w:color="auto" w:fill="FFFFFF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</w:p>
              </w:tc>
              <w:tc>
                <w:tcPr>
                  <w:tcW w:w="2901" w:type="pct"/>
                  <w:shd w:val="clear" w:color="auto" w:fill="FFFFFF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  <w:r w:rsidRPr="00496116">
                    <w:rPr>
                      <w:rFonts w:eastAsia="Times New Roman"/>
                      <w:sz w:val="6"/>
                      <w:szCs w:val="2"/>
                      <w:lang w:eastAsia="bg-BG"/>
                    </w:rPr>
                    <w:t> </w:t>
                  </w:r>
                </w:p>
              </w:tc>
            </w:tr>
            <w:tr w:rsidR="00496116" w:rsidRPr="00496116" w:rsidTr="00496116">
              <w:trPr>
                <w:jc w:val="center"/>
              </w:trPr>
              <w:tc>
                <w:tcPr>
                  <w:tcW w:w="5000" w:type="pct"/>
                  <w:gridSpan w:val="2"/>
                  <w:shd w:val="clear" w:color="auto" w:fill="FFFFFF"/>
                  <w:tcMar>
                    <w:top w:w="150" w:type="dxa"/>
                    <w:left w:w="300" w:type="dxa"/>
                    <w:bottom w:w="100" w:type="dxa"/>
                    <w:right w:w="300" w:type="dxa"/>
                  </w:tcMar>
                  <w:vAlign w:val="center"/>
                  <w:hideMark/>
                </w:tcPr>
                <w:p w:rsidR="00496116" w:rsidRPr="003F54B3" w:rsidRDefault="00605D44" w:rsidP="008E0CAA">
                  <w:pPr>
                    <w:widowControl/>
                    <w:pBdr>
                      <w:bottom w:val="single" w:sz="4" w:space="5" w:color="EEEEEE"/>
                    </w:pBdr>
                    <w:autoSpaceDE/>
                    <w:autoSpaceDN/>
                    <w:adjustRightInd/>
                    <w:spacing w:after="100" w:afterAutospacing="1" w:line="440" w:lineRule="atLeast"/>
                    <w:outlineLvl w:val="1"/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sz w:val="24"/>
                      <w:lang w:val="en-US" w:eastAsia="bg-BG"/>
                    </w:rPr>
                  </w:pPr>
                  <w:r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sz w:val="24"/>
                      <w:lang w:val="en-US" w:eastAsia="bg-BG"/>
                    </w:rPr>
                    <w:t>Project</w:t>
                  </w:r>
                  <w:r w:rsidR="008E0CAA" w:rsidRPr="008E0CAA"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sz w:val="24"/>
                      <w:lang w:val="en-US" w:eastAsia="bg-BG"/>
                    </w:rPr>
                    <w:t xml:space="preserve"> </w:t>
                  </w:r>
                  <w:r w:rsidR="008E0CAA"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sz w:val="24"/>
                      <w:lang w:val="en-US" w:eastAsia="bg-BG"/>
                    </w:rPr>
                    <w:t>p</w:t>
                  </w:r>
                  <w:r w:rsidR="003F54B3"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sz w:val="24"/>
                      <w:lang w:val="en-US" w:eastAsia="bg-BG"/>
                    </w:rPr>
                    <w:t>artner’</w:t>
                  </w:r>
                  <w:r w:rsidR="008E0CAA"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sz w:val="24"/>
                      <w:lang w:val="en-US" w:eastAsia="bg-BG"/>
                    </w:rPr>
                    <w:t xml:space="preserve">s </w:t>
                  </w:r>
                  <w:r w:rsidR="003F54B3"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sz w:val="24"/>
                      <w:lang w:val="en-US" w:eastAsia="bg-BG"/>
                    </w:rPr>
                    <w:t>meeting</w:t>
                  </w:r>
                </w:p>
              </w:tc>
            </w:tr>
            <w:tr w:rsidR="00496116" w:rsidRPr="00496116" w:rsidTr="00496116">
              <w:trPr>
                <w:jc w:val="center"/>
              </w:trPr>
              <w:tc>
                <w:tcPr>
                  <w:tcW w:w="5000" w:type="pct"/>
                  <w:gridSpan w:val="2"/>
                  <w:shd w:val="clear" w:color="auto" w:fill="FFFFFF"/>
                  <w:tcMar>
                    <w:top w:w="0" w:type="dxa"/>
                    <w:left w:w="300" w:type="dxa"/>
                    <w:bottom w:w="25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pPr w:leftFromText="30" w:rightFromText="30" w:vertAnchor="text"/>
                    <w:tblW w:w="7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40"/>
                  </w:tblGrid>
                  <w:tr w:rsidR="00496116" w:rsidRPr="00496116">
                    <w:tc>
                      <w:tcPr>
                        <w:tcW w:w="0" w:type="auto"/>
                        <w:tcMar>
                          <w:top w:w="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96116" w:rsidRPr="00496116" w:rsidRDefault="00564869" w:rsidP="00496116">
                        <w:pPr>
                          <w:widowControl/>
                          <w:autoSpaceDE/>
                          <w:autoSpaceDN/>
                          <w:adjustRightInd/>
                          <w:rPr>
                            <w:rFonts w:eastAsia="Times New Roman"/>
                            <w:sz w:val="32"/>
                            <w:szCs w:val="24"/>
                            <w:lang w:eastAsia="bg-BG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32"/>
                            <w:szCs w:val="24"/>
                            <w:lang w:eastAsia="bg-BG"/>
                          </w:rPr>
                          <w:drawing>
                            <wp:inline distT="0" distB="0" distL="0" distR="0" wp14:anchorId="1C62FE87" wp14:editId="1CCB5258">
                              <wp:extent cx="907876" cy="933450"/>
                              <wp:effectExtent l="0" t="0" r="6985" b="0"/>
                              <wp:docPr id="5" name="Picture 5" descr="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3687" cy="939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05BF8" w:rsidRPr="00576CE1" w:rsidRDefault="003F54B3" w:rsidP="00576CE1">
                  <w:pPr>
                    <w:widowControl/>
                    <w:autoSpaceDE/>
                    <w:autoSpaceDN/>
                    <w:adjustRightInd/>
                    <w:spacing w:line="300" w:lineRule="atLeast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eastAsia="bg-BG"/>
                    </w:rPr>
                  </w:pPr>
                  <w:r w:rsidRPr="00576CE1">
                    <w:rPr>
                      <w:rFonts w:ascii="Arial" w:eastAsia="Times New Roman" w:hAnsi="Arial" w:cs="Arial"/>
                      <w:color w:val="595959" w:themeColor="text1" w:themeTint="A6"/>
                      <w:lang w:eastAsia="bg-BG"/>
                    </w:rPr>
                    <w:t xml:space="preserve">We started our active project work with our </w:t>
                  </w:r>
                  <w:r w:rsidRPr="00AB42FB"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lang w:val="en-US" w:eastAsia="bg-BG"/>
                    </w:rPr>
                    <w:t xml:space="preserve">Kick-Off-Meeting in </w:t>
                  </w:r>
                  <w:r w:rsidR="00605D44" w:rsidRPr="00AB42FB"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lang w:val="en-US" w:eastAsia="bg-BG"/>
                    </w:rPr>
                    <w:t xml:space="preserve">Seville </w:t>
                  </w:r>
                  <w:r w:rsidRPr="00AB42FB"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lang w:val="en-US" w:eastAsia="bg-BG"/>
                    </w:rPr>
                    <w:t xml:space="preserve">in </w:t>
                  </w:r>
                  <w:r w:rsidR="00FD4547" w:rsidRPr="00AB42FB"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lang w:val="en-US" w:eastAsia="bg-BG"/>
                    </w:rPr>
                    <w:t>December</w:t>
                  </w:r>
                  <w:r w:rsidR="00707D93" w:rsidRPr="00AB42FB"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lang w:val="en-US" w:eastAsia="bg-BG"/>
                    </w:rPr>
                    <w:t xml:space="preserve"> 2017</w:t>
                  </w:r>
                  <w:r w:rsidRPr="00576CE1">
                    <w:rPr>
                      <w:rFonts w:ascii="Arial" w:eastAsia="Times New Roman" w:hAnsi="Arial" w:cs="Arial"/>
                      <w:color w:val="595959" w:themeColor="text1" w:themeTint="A6"/>
                      <w:lang w:eastAsia="bg-BG"/>
                    </w:rPr>
                    <w:t xml:space="preserve">. </w:t>
                  </w:r>
                  <w:r w:rsidR="00AF5185" w:rsidRPr="00576CE1">
                    <w:rPr>
                      <w:rFonts w:ascii="Arial" w:eastAsia="Times New Roman" w:hAnsi="Arial" w:cs="Arial"/>
                      <w:color w:val="595959" w:themeColor="text1" w:themeTint="A6"/>
                      <w:lang w:eastAsia="bg-BG"/>
                    </w:rPr>
                    <w:t>Altum Foundation, our host and EYESA project coordinator</w:t>
                  </w:r>
                  <w:r w:rsidR="005F34BE" w:rsidRPr="00576CE1">
                    <w:rPr>
                      <w:rFonts w:ascii="Arial" w:eastAsia="Times New Roman" w:hAnsi="Arial" w:cs="Arial"/>
                      <w:color w:val="595959" w:themeColor="text1" w:themeTint="A6"/>
                      <w:lang w:eastAsia="bg-BG"/>
                    </w:rPr>
                    <w:t>,</w:t>
                  </w:r>
                  <w:r w:rsidR="00707D93" w:rsidRPr="00576CE1">
                    <w:rPr>
                      <w:rFonts w:ascii="Arial" w:eastAsia="Times New Roman" w:hAnsi="Arial" w:cs="Arial"/>
                      <w:color w:val="595959" w:themeColor="text1" w:themeTint="A6"/>
                      <w:lang w:eastAsia="bg-BG"/>
                    </w:rPr>
                    <w:t xml:space="preserve"> </w:t>
                  </w:r>
                  <w:r w:rsidR="005F34BE" w:rsidRPr="00576CE1">
                    <w:rPr>
                      <w:rFonts w:ascii="Arial" w:eastAsia="Times New Roman" w:hAnsi="Arial" w:cs="Arial"/>
                      <w:color w:val="595959" w:themeColor="text1" w:themeTint="A6"/>
                      <w:lang w:eastAsia="bg-BG"/>
                    </w:rPr>
                    <w:t>presented the project work plan and schedule and the project Handbook. We discussed in detail each activity and the role of partners</w:t>
                  </w:r>
                  <w:r w:rsidR="00A05BF8" w:rsidRPr="00576CE1">
                    <w:rPr>
                      <w:rFonts w:ascii="Arial" w:eastAsia="Times New Roman" w:hAnsi="Arial" w:cs="Arial"/>
                      <w:color w:val="595959" w:themeColor="text1" w:themeTint="A6"/>
                      <w:lang w:eastAsia="bg-BG"/>
                    </w:rPr>
                    <w:t xml:space="preserve">, especially as a first step – the Intellectual Output (IO)1 / Self-evaluation tool </w:t>
                  </w:r>
                  <w:r w:rsidR="005F34BE" w:rsidRPr="00576CE1">
                    <w:rPr>
                      <w:rFonts w:ascii="Arial" w:eastAsia="Times New Roman" w:hAnsi="Arial" w:cs="Arial"/>
                      <w:color w:val="595959" w:themeColor="text1" w:themeTint="A6"/>
                      <w:lang w:eastAsia="bg-BG"/>
                    </w:rPr>
                    <w:t xml:space="preserve">. </w:t>
                  </w:r>
                  <w:r w:rsidR="00A05BF8" w:rsidRPr="00576CE1">
                    <w:rPr>
                      <w:rFonts w:ascii="Arial" w:eastAsia="Times New Roman" w:hAnsi="Arial" w:cs="Arial"/>
                      <w:color w:val="595959" w:themeColor="text1" w:themeTint="A6"/>
                      <w:lang w:eastAsia="bg-BG"/>
                    </w:rPr>
                    <w:t xml:space="preserve">Fundación Juventud y Cultura introduced the Evaluation Strategy and the Risk Management Plan and explained that subsequently partners will do a risk assessment brainstorming exercise to identify risk factors, possible solutions and who is responsible for taking action. A dissemination plan draft was presented by EYES and some proposals of the project logo were discussed. </w:t>
                  </w:r>
                </w:p>
                <w:p w:rsidR="00FA322F" w:rsidRPr="00A05BF8" w:rsidRDefault="00A05BF8" w:rsidP="00E15C67">
                  <w:pPr>
                    <w:widowControl/>
                    <w:autoSpaceDE/>
                    <w:autoSpaceDN/>
                    <w:adjustRightInd/>
                    <w:spacing w:line="300" w:lineRule="atLeast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</w:pPr>
                  <w:r w:rsidRPr="00A05BF8">
                    <w:rPr>
                      <w:rFonts w:ascii="Arial" w:eastAsia="Times New Roman" w:hAnsi="Arial" w:cs="Arial"/>
                      <w:noProof/>
                      <w:color w:val="595959" w:themeColor="text1" w:themeTint="A6"/>
                      <w:lang w:eastAsia="bg-BG"/>
                    </w:rPr>
                    <w:lastRenderedPageBreak/>
                    <w:drawing>
                      <wp:inline distT="0" distB="0" distL="0" distR="0">
                        <wp:extent cx="2028825" cy="2333625"/>
                        <wp:effectExtent l="0" t="0" r="9525" b="0"/>
                        <wp:docPr id="2" name="Picture 2" descr="F:\EYESA\MEETINGS\SEVILLE\Snimki Seville EYESA\12122017ALTUM-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EYESA\MEETINGS\SEVILLE\Snimki Seville EYESA\12122017ALTUM-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2333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E1E80" w:rsidRPr="008D2478">
                    <w:rPr>
                      <w:rFonts w:ascii="Arial" w:eastAsia="Times New Roman" w:hAnsi="Arial" w:cs="Arial"/>
                      <w:color w:val="595959" w:themeColor="text1" w:themeTint="A6"/>
                      <w:lang w:eastAsia="bg-BG"/>
                    </w:rPr>
                    <w:t xml:space="preserve"> </w:t>
                  </w:r>
                  <w:r w:rsidR="00F507DB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 xml:space="preserve"> </w:t>
                  </w:r>
                  <w:r w:rsidRPr="00A05BF8">
                    <w:rPr>
                      <w:rFonts w:ascii="Arial" w:eastAsia="Times New Roman" w:hAnsi="Arial" w:cs="Arial"/>
                      <w:noProof/>
                      <w:color w:val="595959" w:themeColor="text1" w:themeTint="A6"/>
                      <w:lang w:eastAsia="bg-BG"/>
                    </w:rPr>
                    <w:drawing>
                      <wp:inline distT="0" distB="0" distL="0" distR="0">
                        <wp:extent cx="2009070" cy="2318385"/>
                        <wp:effectExtent l="0" t="0" r="0" b="5715"/>
                        <wp:docPr id="3" name="Picture 3" descr="F:\EYESA\MEETINGS\SEVILLE\Snimki Seville EYESA\12122017ALTUM-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EYESA\MEETINGS\SEVILLE\Snimki Seville EYESA\12122017ALTUM-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070" cy="2318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96116" w:rsidRPr="00496116" w:rsidTr="001E3205">
              <w:trPr>
                <w:trHeight w:val="80"/>
                <w:jc w:val="center"/>
              </w:trPr>
              <w:tc>
                <w:tcPr>
                  <w:tcW w:w="2099" w:type="pct"/>
                  <w:shd w:val="clear" w:color="auto" w:fill="FFFFFF"/>
                  <w:vAlign w:val="bottom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  <w:r w:rsidRPr="00496116">
                    <w:rPr>
                      <w:rFonts w:eastAsia="Times New Roman"/>
                      <w:sz w:val="6"/>
                      <w:szCs w:val="2"/>
                      <w:lang w:eastAsia="bg-BG"/>
                    </w:rPr>
                    <w:lastRenderedPageBreak/>
                    <w:t> </w:t>
                  </w:r>
                </w:p>
              </w:tc>
              <w:tc>
                <w:tcPr>
                  <w:tcW w:w="2901" w:type="pct"/>
                  <w:shd w:val="clear" w:color="auto" w:fill="FFFFFF"/>
                  <w:vAlign w:val="bottom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</w:p>
              </w:tc>
            </w:tr>
            <w:tr w:rsidR="00496116" w:rsidRPr="00496116" w:rsidTr="00496116">
              <w:trPr>
                <w:jc w:val="center"/>
              </w:trPr>
              <w:tc>
                <w:tcPr>
                  <w:tcW w:w="5000" w:type="pct"/>
                  <w:gridSpan w:val="2"/>
                  <w:shd w:val="clear" w:color="auto" w:fill="DDDDDD"/>
                  <w:tcMar>
                    <w:top w:w="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jc w:val="center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</w:p>
              </w:tc>
            </w:tr>
          </w:tbl>
          <w:p w:rsidR="00496116" w:rsidRPr="00496116" w:rsidRDefault="00496116" w:rsidP="00496116">
            <w:pPr>
              <w:widowControl/>
              <w:autoSpaceDE/>
              <w:autoSpaceDN/>
              <w:adjustRightInd/>
              <w:rPr>
                <w:rFonts w:eastAsia="Times New Roman"/>
                <w:vanish/>
                <w:sz w:val="32"/>
                <w:szCs w:val="24"/>
                <w:lang w:eastAsia="bg-BG"/>
              </w:rPr>
            </w:pPr>
          </w:p>
          <w:tbl>
            <w:tblPr>
              <w:tblW w:w="61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90"/>
              <w:gridCol w:w="4590"/>
            </w:tblGrid>
            <w:tr w:rsidR="00496116" w:rsidRPr="00496116">
              <w:trPr>
                <w:trHeight w:val="50"/>
                <w:jc w:val="center"/>
              </w:trPr>
              <w:tc>
                <w:tcPr>
                  <w:tcW w:w="2500" w:type="pct"/>
                  <w:shd w:val="clear" w:color="auto" w:fill="FFFFFF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</w:p>
              </w:tc>
              <w:tc>
                <w:tcPr>
                  <w:tcW w:w="2500" w:type="pct"/>
                  <w:shd w:val="clear" w:color="auto" w:fill="FFFFFF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</w:p>
              </w:tc>
            </w:tr>
            <w:tr w:rsidR="00496116" w:rsidRPr="00496116">
              <w:trPr>
                <w:jc w:val="center"/>
              </w:trPr>
              <w:tc>
                <w:tcPr>
                  <w:tcW w:w="5000" w:type="pct"/>
                  <w:gridSpan w:val="2"/>
                  <w:shd w:val="clear" w:color="auto" w:fill="FFFFFF"/>
                  <w:tcMar>
                    <w:top w:w="150" w:type="dxa"/>
                    <w:left w:w="300" w:type="dxa"/>
                    <w:bottom w:w="100" w:type="dxa"/>
                    <w:right w:w="300" w:type="dxa"/>
                  </w:tcMar>
                  <w:vAlign w:val="center"/>
                  <w:hideMark/>
                </w:tcPr>
                <w:p w:rsidR="00496116" w:rsidRPr="00496116" w:rsidRDefault="00496116" w:rsidP="00496116">
                  <w:pPr>
                    <w:widowControl/>
                    <w:pBdr>
                      <w:bottom w:val="single" w:sz="4" w:space="5" w:color="EEEEEE"/>
                    </w:pBdr>
                    <w:autoSpaceDE/>
                    <w:autoSpaceDN/>
                    <w:adjustRightInd/>
                    <w:spacing w:after="100" w:afterAutospacing="1" w:line="440" w:lineRule="atLeast"/>
                    <w:outlineLvl w:val="1"/>
                    <w:rPr>
                      <w:rFonts w:ascii="Segoe UI" w:eastAsia="Times New Roman" w:hAnsi="Segoe UI" w:cs="Segoe UI"/>
                      <w:color w:val="333333"/>
                      <w:sz w:val="24"/>
                      <w:lang w:eastAsia="bg-BG"/>
                    </w:rPr>
                  </w:pPr>
                </w:p>
              </w:tc>
            </w:tr>
            <w:tr w:rsidR="00496116" w:rsidRPr="00496116">
              <w:trPr>
                <w:jc w:val="center"/>
              </w:trPr>
              <w:tc>
                <w:tcPr>
                  <w:tcW w:w="5000" w:type="pct"/>
                  <w:gridSpan w:val="2"/>
                  <w:shd w:val="clear" w:color="auto" w:fill="FFFFFF"/>
                  <w:tcMar>
                    <w:top w:w="0" w:type="dxa"/>
                    <w:left w:w="300" w:type="dxa"/>
                    <w:bottom w:w="25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pPr w:leftFromText="30" w:rightFromText="30" w:vertAnchor="text"/>
                    <w:tblW w:w="7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80"/>
                  </w:tblGrid>
                  <w:tr w:rsidR="00496116" w:rsidRPr="00496116">
                    <w:tc>
                      <w:tcPr>
                        <w:tcW w:w="0" w:type="auto"/>
                        <w:tcMar>
                          <w:top w:w="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96116" w:rsidRPr="00496116" w:rsidRDefault="00564869" w:rsidP="00496116">
                        <w:pPr>
                          <w:widowControl/>
                          <w:autoSpaceDE/>
                          <w:autoSpaceDN/>
                          <w:adjustRightInd/>
                          <w:rPr>
                            <w:rFonts w:eastAsia="Times New Roman"/>
                            <w:sz w:val="32"/>
                            <w:szCs w:val="24"/>
                            <w:lang w:eastAsia="bg-BG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32"/>
                            <w:szCs w:val="24"/>
                            <w:lang w:eastAsia="bg-BG"/>
                          </w:rPr>
                          <w:drawing>
                            <wp:inline distT="0" distB="0" distL="0" distR="0">
                              <wp:extent cx="676275" cy="695325"/>
                              <wp:effectExtent l="0" t="0" r="9525" b="9525"/>
                              <wp:docPr id="6" name="Picture 6" descr="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6275" cy="695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72EAB" w:rsidRDefault="00576CE1" w:rsidP="001B0375">
                  <w:pPr>
                    <w:widowControl/>
                    <w:autoSpaceDE/>
                    <w:autoSpaceDN/>
                    <w:adjustRightInd/>
                    <w:spacing w:line="300" w:lineRule="atLeast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</w:pPr>
                  <w:r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 xml:space="preserve">We met each other for a second time in </w:t>
                  </w:r>
                  <w:r w:rsidRPr="00AB42FB"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lang w:val="en-US" w:eastAsia="bg-BG"/>
                    </w:rPr>
                    <w:t>Innsbruck in May 2018</w:t>
                  </w:r>
                  <w:r w:rsidR="001B0375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 xml:space="preserve">. </w:t>
                  </w:r>
                  <w:r w:rsidRPr="00576CE1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>Basically, partners’ work has been focused on</w:t>
                  </w:r>
                  <w:r w:rsidR="00BD666B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 xml:space="preserve"> brainstorming on </w:t>
                  </w:r>
                  <w:r w:rsidRPr="00576CE1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>intellectual output</w:t>
                  </w:r>
                  <w:r w:rsidR="001B0375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 xml:space="preserve"> (IO)</w:t>
                  </w:r>
                  <w:r w:rsidRPr="00576CE1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 xml:space="preserve"> 1</w:t>
                  </w:r>
                  <w:r w:rsidR="001B0375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 xml:space="preserve"> and 2</w:t>
                  </w:r>
                  <w:r w:rsidRPr="00576CE1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 xml:space="preserve">, </w:t>
                  </w:r>
                  <w:r w:rsidR="00964CB1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 xml:space="preserve">but also </w:t>
                  </w:r>
                  <w:r w:rsidRPr="00576CE1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>the disseminat</w:t>
                  </w:r>
                  <w:r w:rsidR="00AB42FB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 xml:space="preserve">ion plan and the project </w:t>
                  </w:r>
                  <w:r w:rsidRPr="00576CE1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>website</w:t>
                  </w:r>
                  <w:r w:rsidR="00AB42FB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 xml:space="preserve"> and Collaborative Portal</w:t>
                  </w:r>
                  <w:r w:rsidR="00964CB1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 xml:space="preserve"> were discussed</w:t>
                  </w:r>
                  <w:r w:rsidRPr="00576CE1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>.</w:t>
                  </w:r>
                </w:p>
                <w:p w:rsidR="00272EAB" w:rsidRDefault="00272EAB" w:rsidP="001B0375">
                  <w:pPr>
                    <w:widowControl/>
                    <w:autoSpaceDE/>
                    <w:autoSpaceDN/>
                    <w:adjustRightInd/>
                    <w:spacing w:line="300" w:lineRule="atLeast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</w:pPr>
                </w:p>
                <w:p w:rsidR="00272EAB" w:rsidRDefault="00272EAB" w:rsidP="001B0375">
                  <w:pPr>
                    <w:widowControl/>
                    <w:autoSpaceDE/>
                    <w:autoSpaceDN/>
                    <w:adjustRightInd/>
                    <w:spacing w:line="300" w:lineRule="atLeast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</w:pPr>
                  <w:r w:rsidRPr="00272EAB">
                    <w:rPr>
                      <w:rFonts w:ascii="Arial" w:eastAsia="Times New Roman" w:hAnsi="Arial" w:cs="Arial"/>
                      <w:noProof/>
                      <w:color w:val="595959" w:themeColor="text1" w:themeTint="A6"/>
                      <w:lang w:eastAsia="bg-BG"/>
                    </w:rPr>
                    <w:drawing>
                      <wp:inline distT="0" distB="0" distL="0" distR="0">
                        <wp:extent cx="2590800" cy="2495550"/>
                        <wp:effectExtent l="0" t="0" r="0" b="0"/>
                        <wp:docPr id="8" name="Picture 8" descr="F:\EYESA\MEETINGS\INNSBRUCK\Rabotni snimki Innsbruck\IMG_20180508_1019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EYESA\MEETINGS\INNSBRUCK\Rabotni snimki Innsbruck\IMG_20180508_1019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4793" cy="24993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 xml:space="preserve"> </w:t>
                  </w:r>
                  <w:r w:rsidRPr="00272EAB">
                    <w:rPr>
                      <w:rFonts w:ascii="Arial" w:eastAsia="Times New Roman" w:hAnsi="Arial" w:cs="Arial"/>
                      <w:noProof/>
                      <w:color w:val="595959" w:themeColor="text1" w:themeTint="A6"/>
                      <w:lang w:eastAsia="bg-BG"/>
                    </w:rPr>
                    <w:drawing>
                      <wp:inline distT="0" distB="0" distL="0" distR="0">
                        <wp:extent cx="2695575" cy="2504440"/>
                        <wp:effectExtent l="0" t="0" r="9525" b="0"/>
                        <wp:docPr id="10" name="Picture 10" descr="F:\EYESA\MEETINGS\INNSBRUCK\Rabotni snimki Innsbruck\IMG_20180508_1500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EYESA\MEETINGS\INNSBRUCK\Rabotni snimki Innsbruck\IMG_20180508_1500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6951" cy="25057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7D34" w:rsidRPr="00496116" w:rsidRDefault="00227D34" w:rsidP="00272EAB">
                  <w:pPr>
                    <w:widowControl/>
                    <w:autoSpaceDE/>
                    <w:autoSpaceDN/>
                    <w:adjustRightInd/>
                    <w:spacing w:line="300" w:lineRule="atLeast"/>
                    <w:jc w:val="both"/>
                    <w:rPr>
                      <w:rFonts w:ascii="Arial" w:eastAsia="Times New Roman" w:hAnsi="Arial" w:cs="Arial"/>
                      <w:color w:val="777777"/>
                      <w:sz w:val="16"/>
                      <w:szCs w:val="12"/>
                      <w:lang w:eastAsia="bg-BG"/>
                    </w:rPr>
                  </w:pPr>
                </w:p>
              </w:tc>
            </w:tr>
            <w:tr w:rsidR="00496116" w:rsidRPr="00496116">
              <w:trPr>
                <w:trHeight w:val="50"/>
                <w:jc w:val="center"/>
              </w:trPr>
              <w:tc>
                <w:tcPr>
                  <w:tcW w:w="2500" w:type="pct"/>
                  <w:shd w:val="clear" w:color="auto" w:fill="FFFFFF"/>
                  <w:vAlign w:val="bottom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</w:p>
              </w:tc>
              <w:tc>
                <w:tcPr>
                  <w:tcW w:w="2500" w:type="pct"/>
                  <w:shd w:val="clear" w:color="auto" w:fill="FFFFFF"/>
                  <w:vAlign w:val="bottom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</w:p>
              </w:tc>
            </w:tr>
            <w:tr w:rsidR="00496116" w:rsidRPr="00496116">
              <w:trPr>
                <w:jc w:val="center"/>
              </w:trPr>
              <w:tc>
                <w:tcPr>
                  <w:tcW w:w="5000" w:type="pct"/>
                  <w:gridSpan w:val="2"/>
                  <w:shd w:val="clear" w:color="auto" w:fill="DDDDDD"/>
                  <w:tcMar>
                    <w:top w:w="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:rsidR="00496116" w:rsidRPr="00496116" w:rsidRDefault="00564869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jc w:val="center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  <w:r>
                    <w:rPr>
                      <w:rFonts w:eastAsia="Times New Roman"/>
                      <w:noProof/>
                      <w:sz w:val="6"/>
                      <w:szCs w:val="2"/>
                      <w:lang w:eastAsia="bg-BG"/>
                    </w:rPr>
                    <w:drawing>
                      <wp:inline distT="0" distB="0" distL="0" distR="0">
                        <wp:extent cx="5819775" cy="95250"/>
                        <wp:effectExtent l="0" t="0" r="9525" b="0"/>
                        <wp:docPr id="7" name="Picture 7" descr="http://www.idn.es/ciso/newsletter/images/shadow_6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idn.es/ciso/newsletter/images/shadow_6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9775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96116" w:rsidRPr="00496116" w:rsidRDefault="00496116" w:rsidP="00496116">
            <w:pPr>
              <w:widowControl/>
              <w:autoSpaceDE/>
              <w:autoSpaceDN/>
              <w:adjustRightInd/>
              <w:rPr>
                <w:rFonts w:eastAsia="Times New Roman"/>
                <w:vanish/>
                <w:sz w:val="32"/>
                <w:szCs w:val="24"/>
                <w:lang w:eastAsia="bg-BG"/>
              </w:rPr>
            </w:pPr>
          </w:p>
          <w:tbl>
            <w:tblPr>
              <w:tblW w:w="951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75"/>
              <w:gridCol w:w="181"/>
              <w:gridCol w:w="4395"/>
              <w:gridCol w:w="359"/>
            </w:tblGrid>
            <w:tr w:rsidR="00496116" w:rsidRPr="00496116" w:rsidTr="00686F31">
              <w:trPr>
                <w:trHeight w:val="50"/>
                <w:jc w:val="center"/>
              </w:trPr>
              <w:tc>
                <w:tcPr>
                  <w:tcW w:w="2500" w:type="pct"/>
                  <w:gridSpan w:val="2"/>
                  <w:shd w:val="clear" w:color="auto" w:fill="FFFFFF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</w:p>
              </w:tc>
              <w:tc>
                <w:tcPr>
                  <w:tcW w:w="2500" w:type="pct"/>
                  <w:gridSpan w:val="2"/>
                  <w:shd w:val="clear" w:color="auto" w:fill="FFFFFF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</w:p>
              </w:tc>
            </w:tr>
            <w:tr w:rsidR="00496116" w:rsidRPr="00496116" w:rsidTr="00686F31">
              <w:trPr>
                <w:jc w:val="center"/>
              </w:trPr>
              <w:tc>
                <w:tcPr>
                  <w:tcW w:w="5000" w:type="pct"/>
                  <w:gridSpan w:val="4"/>
                  <w:shd w:val="clear" w:color="auto" w:fill="FFFFFF"/>
                  <w:tcMar>
                    <w:top w:w="150" w:type="dxa"/>
                    <w:left w:w="300" w:type="dxa"/>
                    <w:bottom w:w="100" w:type="dxa"/>
                    <w:right w:w="300" w:type="dxa"/>
                  </w:tcMar>
                  <w:vAlign w:val="center"/>
                  <w:hideMark/>
                </w:tcPr>
                <w:p w:rsidR="00496116" w:rsidRPr="00496116" w:rsidRDefault="00272EAB" w:rsidP="00272EAB">
                  <w:pPr>
                    <w:widowControl/>
                    <w:pBdr>
                      <w:bottom w:val="single" w:sz="4" w:space="5" w:color="EEEEEE"/>
                    </w:pBdr>
                    <w:autoSpaceDE/>
                    <w:autoSpaceDN/>
                    <w:adjustRightInd/>
                    <w:spacing w:after="100" w:afterAutospacing="1" w:line="440" w:lineRule="atLeast"/>
                    <w:outlineLvl w:val="1"/>
                    <w:rPr>
                      <w:rFonts w:ascii="Segoe UI" w:eastAsia="Times New Roman" w:hAnsi="Segoe UI" w:cs="Segoe UI"/>
                      <w:color w:val="333333"/>
                      <w:sz w:val="24"/>
                      <w:lang w:eastAsia="bg-BG"/>
                    </w:rPr>
                  </w:pPr>
                  <w:r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sz w:val="24"/>
                      <w:lang w:val="en-US" w:eastAsia="bg-BG"/>
                    </w:rPr>
                    <w:t xml:space="preserve">PROJECT PROGRESS </w:t>
                  </w:r>
                </w:p>
              </w:tc>
            </w:tr>
            <w:tr w:rsidR="00496116" w:rsidRPr="00496116" w:rsidTr="00686F31">
              <w:trPr>
                <w:jc w:val="center"/>
              </w:trPr>
              <w:tc>
                <w:tcPr>
                  <w:tcW w:w="5000" w:type="pct"/>
                  <w:gridSpan w:val="4"/>
                  <w:shd w:val="clear" w:color="auto" w:fill="FFFFFF"/>
                  <w:tcMar>
                    <w:top w:w="0" w:type="dxa"/>
                    <w:left w:w="300" w:type="dxa"/>
                    <w:bottom w:w="25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pPr w:leftFromText="30" w:rightFromText="30" w:vertAnchor="text"/>
                    <w:tblW w:w="7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"/>
                  </w:tblGrid>
                  <w:tr w:rsidR="008D2478" w:rsidRPr="008D2478">
                    <w:tc>
                      <w:tcPr>
                        <w:tcW w:w="0" w:type="auto"/>
                        <w:tcMar>
                          <w:top w:w="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96116" w:rsidRPr="008D2478" w:rsidRDefault="00B01019" w:rsidP="00496116">
                        <w:pPr>
                          <w:widowControl/>
                          <w:autoSpaceDE/>
                          <w:autoSpaceDN/>
                          <w:adjustRightInd/>
                          <w:rPr>
                            <w:rFonts w:eastAsia="Times New Roman"/>
                            <w:color w:val="595959" w:themeColor="text1" w:themeTint="A6"/>
                            <w:sz w:val="32"/>
                            <w:szCs w:val="24"/>
                            <w:lang w:eastAsia="bg-BG"/>
                          </w:rPr>
                        </w:pPr>
                        <w:r w:rsidRPr="008D2478">
                          <w:rPr>
                            <w:rFonts w:eastAsia="Times New Roman"/>
                            <w:noProof/>
                            <w:color w:val="595959" w:themeColor="text1" w:themeTint="A6"/>
                            <w:sz w:val="32"/>
                            <w:szCs w:val="24"/>
                            <w:lang w:eastAsia="bg-BG"/>
                          </w:rPr>
                          <w:drawing>
                            <wp:inline distT="0" distB="0" distL="0" distR="0" wp14:anchorId="25C69201" wp14:editId="4DDBE7A9">
                              <wp:extent cx="664210" cy="664210"/>
                              <wp:effectExtent l="0" t="0" r="2540" b="2540"/>
                              <wp:docPr id="37" name="Pictur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4210" cy="664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72F9F" w:rsidRPr="00072F9F" w:rsidRDefault="00072F9F" w:rsidP="00072F9F">
                  <w:pPr>
                    <w:widowControl/>
                    <w:autoSpaceDE/>
                    <w:autoSpaceDN/>
                    <w:adjustRightInd/>
                    <w:spacing w:line="300" w:lineRule="atLeast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</w:pPr>
                  <w:r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 xml:space="preserve">We agreed on the </w:t>
                  </w:r>
                  <w:r w:rsidRPr="00686F31"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lang w:val="en-US" w:eastAsia="bg-BG"/>
                    </w:rPr>
                    <w:t>Self-evaluation tool sections</w:t>
                  </w:r>
                  <w:r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 xml:space="preserve"> </w:t>
                  </w:r>
                  <w:r w:rsidRPr="00072F9F">
                    <w:rPr>
                      <w:rFonts w:ascii="Arial" w:eastAsia="Times New Roman" w:hAnsi="Arial" w:cs="Arial"/>
                      <w:color w:val="595959" w:themeColor="text1" w:themeTint="A6"/>
                      <w:lang w:eastAsia="bg-BG"/>
                    </w:rPr>
                    <w:t xml:space="preserve">(IO)1 </w:t>
                  </w:r>
                  <w:r w:rsidRPr="00686F31">
                    <w:rPr>
                      <w:rFonts w:ascii="Arial" w:eastAsia="Times New Roman" w:hAnsi="Arial" w:cs="Arial"/>
                      <w:color w:val="595959" w:themeColor="text1" w:themeTint="A6"/>
                      <w:lang w:eastAsia="bg-BG"/>
                    </w:rPr>
                    <w:t>sections</w:t>
                  </w:r>
                  <w:r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 xml:space="preserve">: </w:t>
                  </w:r>
                </w:p>
                <w:p w:rsidR="00072F9F" w:rsidRPr="00072F9F" w:rsidRDefault="00072F9F" w:rsidP="00072F9F">
                  <w:pPr>
                    <w:pStyle w:val="ListParagraph"/>
                    <w:widowControl/>
                    <w:numPr>
                      <w:ilvl w:val="0"/>
                      <w:numId w:val="5"/>
                    </w:numPr>
                    <w:autoSpaceDE/>
                    <w:autoSpaceDN/>
                    <w:adjustRightInd/>
                    <w:spacing w:line="300" w:lineRule="atLeast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eastAsia="bg-BG"/>
                    </w:rPr>
                  </w:pPr>
                  <w:r w:rsidRPr="00072F9F">
                    <w:rPr>
                      <w:rFonts w:ascii="Arial" w:eastAsia="Times New Roman" w:hAnsi="Arial" w:cs="Arial"/>
                      <w:color w:val="595959" w:themeColor="text1" w:themeTint="A6"/>
                      <w:lang w:eastAsia="bg-BG"/>
                    </w:rPr>
                    <w:t>Design and development of a self-evaluation tool</w:t>
                  </w:r>
                  <w:r w:rsidR="00750D57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>;</w:t>
                  </w:r>
                </w:p>
                <w:p w:rsidR="00072F9F" w:rsidRPr="00072F9F" w:rsidRDefault="00750D57" w:rsidP="00072F9F">
                  <w:pPr>
                    <w:pStyle w:val="ListParagraph"/>
                    <w:widowControl/>
                    <w:numPr>
                      <w:ilvl w:val="0"/>
                      <w:numId w:val="5"/>
                    </w:numPr>
                    <w:autoSpaceDE/>
                    <w:autoSpaceDN/>
                    <w:adjustRightInd/>
                    <w:spacing w:line="300" w:lineRule="atLeast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eastAsia="bg-BG"/>
                    </w:rPr>
                  </w:pPr>
                  <w:r>
                    <w:rPr>
                      <w:rFonts w:ascii="Arial" w:eastAsia="Times New Roman" w:hAnsi="Arial" w:cs="Arial"/>
                      <w:color w:val="595959" w:themeColor="text1" w:themeTint="A6"/>
                      <w:lang w:eastAsia="bg-BG"/>
                    </w:rPr>
                    <w:t>Identification of</w:t>
                  </w:r>
                  <w:r w:rsidR="00072F9F" w:rsidRPr="00072F9F">
                    <w:rPr>
                      <w:rFonts w:ascii="Arial" w:eastAsia="Times New Roman" w:hAnsi="Arial" w:cs="Arial"/>
                      <w:color w:val="595959" w:themeColor="text1" w:themeTint="A6"/>
                      <w:lang w:eastAsia="bg-BG"/>
                    </w:rPr>
                    <w:t xml:space="preserve"> skill deficiencies and gaps among young volunteers</w:t>
                  </w:r>
                  <w:r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>;</w:t>
                  </w:r>
                </w:p>
                <w:p w:rsidR="00072F9F" w:rsidRPr="004B0729" w:rsidRDefault="00072F9F" w:rsidP="00072F9F">
                  <w:pPr>
                    <w:pStyle w:val="ListParagraph"/>
                    <w:widowControl/>
                    <w:numPr>
                      <w:ilvl w:val="0"/>
                      <w:numId w:val="5"/>
                    </w:numPr>
                    <w:autoSpaceDE/>
                    <w:autoSpaceDN/>
                    <w:adjustRightInd/>
                    <w:spacing w:line="300" w:lineRule="atLeast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eastAsia="bg-BG"/>
                    </w:rPr>
                  </w:pPr>
                  <w:r w:rsidRPr="00072F9F">
                    <w:rPr>
                      <w:rFonts w:ascii="Arial" w:eastAsia="Times New Roman" w:hAnsi="Arial" w:cs="Arial"/>
                      <w:color w:val="595959" w:themeColor="text1" w:themeTint="A6"/>
                      <w:lang w:eastAsia="bg-BG"/>
                    </w:rPr>
                    <w:t>Design of professional paths</w:t>
                  </w:r>
                  <w:r w:rsidR="00750D57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>.</w:t>
                  </w:r>
                </w:p>
                <w:p w:rsidR="004B0729" w:rsidRDefault="004B0729" w:rsidP="004B0729">
                  <w:pPr>
                    <w:pStyle w:val="ListParagraph"/>
                    <w:widowControl/>
                    <w:autoSpaceDE/>
                    <w:autoSpaceDN/>
                    <w:adjustRightInd/>
                    <w:spacing w:line="300" w:lineRule="atLeast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eastAsia="bg-BG"/>
                    </w:rPr>
                  </w:pPr>
                </w:p>
                <w:p w:rsidR="00686F31" w:rsidRPr="00686F31" w:rsidRDefault="00CB34E6" w:rsidP="00686F31">
                  <w:pPr>
                    <w:widowControl/>
                    <w:autoSpaceDE/>
                    <w:autoSpaceDN/>
                    <w:adjustRightInd/>
                    <w:spacing w:line="300" w:lineRule="atLeast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</w:pPr>
                  <w:r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>We determined</w:t>
                  </w:r>
                  <w:r w:rsidR="00686F31"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 xml:space="preserve"> </w:t>
                  </w:r>
                  <w:r w:rsidR="00686F31" w:rsidRPr="00686F31"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 xml:space="preserve">the </w:t>
                  </w:r>
                  <w:r w:rsidR="00686F31" w:rsidRPr="00686F31"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lang w:val="en-US" w:eastAsia="bg-BG"/>
                    </w:rPr>
                    <w:t>main groups of skills</w:t>
                  </w:r>
                  <w:r w:rsidR="00686F31" w:rsidRPr="00686F31"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 xml:space="preserve"> to be considered in the </w:t>
                  </w:r>
                  <w:r w:rsidR="00686F31"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lang w:val="en-US" w:eastAsia="bg-BG"/>
                    </w:rPr>
                    <w:t>C</w:t>
                  </w:r>
                  <w:r w:rsidR="00686F31" w:rsidRPr="00686F31"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lang w:val="en-US" w:eastAsia="bg-BG"/>
                    </w:rPr>
                    <w:t xml:space="preserve">urriculum </w:t>
                  </w:r>
                  <w:r w:rsidR="00686F31" w:rsidRPr="00B25D50"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>(IO2</w:t>
                  </w:r>
                  <w:r w:rsidR="00686F31" w:rsidRPr="00686F31"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lang w:val="en-US" w:eastAsia="bg-BG"/>
                    </w:rPr>
                    <w:t xml:space="preserve"> – </w:t>
                  </w:r>
                  <w:r w:rsidR="00686F31" w:rsidRPr="00B25D50"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>A1)</w:t>
                  </w:r>
                  <w:r w:rsidR="00686F31"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 xml:space="preserve"> -  </w:t>
                  </w:r>
                  <w:r w:rsidR="00686F31" w:rsidRPr="00686F31"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lang w:val="en-US" w:eastAsia="bg-BG"/>
                    </w:rPr>
                    <w:t>entrepreneurial, social, ICT, communication and problem solving</w:t>
                  </w:r>
                  <w:r w:rsidR="00686F31" w:rsidRPr="00686F31"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 xml:space="preserve">, </w:t>
                  </w:r>
                  <w:r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>and</w:t>
                  </w:r>
                  <w:r w:rsidR="00686F31"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 xml:space="preserve"> agreed on </w:t>
                  </w:r>
                  <w:r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 xml:space="preserve">the </w:t>
                  </w:r>
                  <w:r w:rsidR="00686F31"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>following</w:t>
                  </w:r>
                  <w:r w:rsidR="00686F31" w:rsidRPr="00686F31"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 xml:space="preserve"> characteristics it should have:</w:t>
                  </w:r>
                </w:p>
                <w:p w:rsidR="00686F31" w:rsidRPr="00686F31" w:rsidRDefault="00686F31" w:rsidP="00686F31">
                  <w:pPr>
                    <w:widowControl/>
                    <w:numPr>
                      <w:ilvl w:val="0"/>
                      <w:numId w:val="6"/>
                    </w:numPr>
                    <w:autoSpaceDE/>
                    <w:autoSpaceDN/>
                    <w:adjustRightInd/>
                    <w:spacing w:line="300" w:lineRule="atLeast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</w:pPr>
                  <w:r w:rsidRPr="00686F31"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lastRenderedPageBreak/>
                    <w:t xml:space="preserve">topics of interest, practical and entertaining presentation, useful and easy understandable tools </w:t>
                  </w:r>
                </w:p>
                <w:p w:rsidR="00686F31" w:rsidRPr="00686F31" w:rsidRDefault="00686F31" w:rsidP="00686F31">
                  <w:pPr>
                    <w:widowControl/>
                    <w:numPr>
                      <w:ilvl w:val="0"/>
                      <w:numId w:val="6"/>
                    </w:numPr>
                    <w:autoSpaceDE/>
                    <w:autoSpaceDN/>
                    <w:adjustRightInd/>
                    <w:spacing w:line="300" w:lineRule="atLeast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</w:pPr>
                  <w:r w:rsidRPr="00686F31"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 xml:space="preserve">logical frame and a step-by-step ongoing consolidation </w:t>
                  </w:r>
                </w:p>
                <w:p w:rsidR="00686F31" w:rsidRPr="00686F31" w:rsidRDefault="00CB34E6" w:rsidP="00686F31">
                  <w:pPr>
                    <w:widowControl/>
                    <w:numPr>
                      <w:ilvl w:val="0"/>
                      <w:numId w:val="6"/>
                    </w:numPr>
                    <w:autoSpaceDE/>
                    <w:autoSpaceDN/>
                    <w:adjustRightInd/>
                    <w:spacing w:line="300" w:lineRule="atLeast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</w:pPr>
                  <w:r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>tasks offered</w:t>
                  </w:r>
                  <w:r w:rsidR="00686F31" w:rsidRPr="00686F31"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 xml:space="preserve"> useful and clearly structured</w:t>
                  </w:r>
                </w:p>
                <w:p w:rsidR="00686F31" w:rsidRDefault="00686F31" w:rsidP="00CB34E6">
                  <w:pPr>
                    <w:widowControl/>
                    <w:numPr>
                      <w:ilvl w:val="0"/>
                      <w:numId w:val="6"/>
                    </w:numPr>
                    <w:autoSpaceDE/>
                    <w:autoSpaceDN/>
                    <w:adjustRightInd/>
                    <w:spacing w:line="300" w:lineRule="atLeast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</w:pPr>
                  <w:r w:rsidRPr="00686F31"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>special interests and</w:t>
                  </w:r>
                  <w:r w:rsidR="00CB34E6"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 xml:space="preserve"> personal skill´s gaps of users to be attended flexible </w:t>
                  </w:r>
                </w:p>
                <w:p w:rsidR="004B0729" w:rsidRPr="00686F31" w:rsidRDefault="004B0729" w:rsidP="004B0729">
                  <w:pPr>
                    <w:widowControl/>
                    <w:autoSpaceDE/>
                    <w:autoSpaceDN/>
                    <w:adjustRightInd/>
                    <w:spacing w:line="300" w:lineRule="atLeast"/>
                    <w:ind w:left="720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</w:pPr>
                </w:p>
                <w:p w:rsidR="00686F31" w:rsidRPr="00686F31" w:rsidRDefault="00686F31" w:rsidP="00686F31">
                  <w:pPr>
                    <w:widowControl/>
                    <w:autoSpaceDE/>
                    <w:autoSpaceDN/>
                    <w:adjustRightInd/>
                    <w:spacing w:line="300" w:lineRule="atLeast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</w:pPr>
                  <w:r w:rsidRPr="00686F31"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 xml:space="preserve">Afterwards, </w:t>
                  </w:r>
                  <w:r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>we</w:t>
                  </w:r>
                  <w:r w:rsidRPr="00686F31"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 xml:space="preserve"> proposed some questions partner should answer before preparing their contributions to the curriculum:</w:t>
                  </w:r>
                </w:p>
                <w:p w:rsidR="00686F31" w:rsidRPr="00686F31" w:rsidRDefault="00686F31" w:rsidP="00686F31">
                  <w:pPr>
                    <w:widowControl/>
                    <w:numPr>
                      <w:ilvl w:val="0"/>
                      <w:numId w:val="7"/>
                    </w:numPr>
                    <w:autoSpaceDE/>
                    <w:autoSpaceDN/>
                    <w:adjustRightInd/>
                    <w:spacing w:line="300" w:lineRule="atLeast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</w:pPr>
                  <w:r w:rsidRPr="00686F31"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>Number of lessons/hours the curriculum should have</w:t>
                  </w:r>
                </w:p>
                <w:p w:rsidR="00686F31" w:rsidRPr="00686F31" w:rsidRDefault="00686F31" w:rsidP="00686F31">
                  <w:pPr>
                    <w:widowControl/>
                    <w:numPr>
                      <w:ilvl w:val="0"/>
                      <w:numId w:val="7"/>
                    </w:numPr>
                    <w:autoSpaceDE/>
                    <w:autoSpaceDN/>
                    <w:adjustRightInd/>
                    <w:spacing w:line="300" w:lineRule="atLeast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</w:pPr>
                  <w:r w:rsidRPr="00686F31"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>How to match contents and method</w:t>
                  </w:r>
                </w:p>
                <w:p w:rsidR="00686F31" w:rsidRPr="00686F31" w:rsidRDefault="00686F31" w:rsidP="00686F31">
                  <w:pPr>
                    <w:widowControl/>
                    <w:numPr>
                      <w:ilvl w:val="0"/>
                      <w:numId w:val="7"/>
                    </w:numPr>
                    <w:autoSpaceDE/>
                    <w:autoSpaceDN/>
                    <w:adjustRightInd/>
                    <w:spacing w:line="300" w:lineRule="atLeast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</w:pPr>
                  <w:r w:rsidRPr="00686F31"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>How to present the contributions between partners</w:t>
                  </w:r>
                </w:p>
                <w:p w:rsidR="00686F31" w:rsidRDefault="00686F31" w:rsidP="00686F31">
                  <w:pPr>
                    <w:widowControl/>
                    <w:numPr>
                      <w:ilvl w:val="0"/>
                      <w:numId w:val="7"/>
                    </w:numPr>
                    <w:autoSpaceDE/>
                    <w:autoSpaceDN/>
                    <w:adjustRightInd/>
                    <w:spacing w:line="300" w:lineRule="atLeast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</w:pPr>
                  <w:r w:rsidRPr="00686F31"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  <w:t>How to share common quality standards</w:t>
                  </w:r>
                </w:p>
                <w:p w:rsidR="00CB34E6" w:rsidRPr="00CB34E6" w:rsidRDefault="00CB34E6" w:rsidP="00CB34E6">
                  <w:pPr>
                    <w:widowControl/>
                    <w:autoSpaceDE/>
                    <w:autoSpaceDN/>
                    <w:adjustRightInd/>
                    <w:spacing w:line="300" w:lineRule="atLeast"/>
                    <w:ind w:left="720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val="en-GB" w:eastAsia="bg-BG"/>
                    </w:rPr>
                  </w:pPr>
                </w:p>
                <w:p w:rsidR="00686F31" w:rsidRPr="00CB34E6" w:rsidRDefault="00686F31" w:rsidP="00686F31">
                  <w:pPr>
                    <w:widowControl/>
                    <w:autoSpaceDE/>
                    <w:autoSpaceDN/>
                    <w:adjustRightInd/>
                    <w:spacing w:line="300" w:lineRule="atLeast"/>
                    <w:jc w:val="both"/>
                    <w:rPr>
                      <w:rFonts w:ascii="Arial" w:eastAsia="Times New Roman" w:hAnsi="Arial" w:cs="Arial"/>
                      <w:color w:val="595959" w:themeColor="text1" w:themeTint="A6"/>
                      <w:lang w:eastAsia="bg-BG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595959" w:themeColor="text1" w:themeTint="A6"/>
                      <w:lang w:eastAsia="bg-BG"/>
                    </w:rPr>
                    <w:drawing>
                      <wp:inline distT="0" distB="0" distL="0" distR="0" wp14:anchorId="08531A2F" wp14:editId="7720441A">
                        <wp:extent cx="5651500" cy="2247900"/>
                        <wp:effectExtent l="0" t="0" r="635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51500" cy="2247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96116" w:rsidRPr="00496116" w:rsidTr="00CB34E6">
              <w:trPr>
                <w:trHeight w:val="80"/>
                <w:jc w:val="center"/>
              </w:trPr>
              <w:tc>
                <w:tcPr>
                  <w:tcW w:w="2500" w:type="pct"/>
                  <w:gridSpan w:val="2"/>
                  <w:shd w:val="clear" w:color="auto" w:fill="FFFFFF"/>
                  <w:vAlign w:val="bottom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</w:p>
              </w:tc>
              <w:tc>
                <w:tcPr>
                  <w:tcW w:w="2500" w:type="pct"/>
                  <w:gridSpan w:val="2"/>
                  <w:shd w:val="clear" w:color="auto" w:fill="FFFFFF"/>
                  <w:vAlign w:val="bottom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</w:p>
              </w:tc>
            </w:tr>
            <w:tr w:rsidR="00496116" w:rsidRPr="00496116" w:rsidTr="00686F31">
              <w:trPr>
                <w:gridAfter w:val="1"/>
                <w:wAfter w:w="189" w:type="pct"/>
                <w:trHeight w:val="50"/>
                <w:jc w:val="center"/>
              </w:trPr>
              <w:tc>
                <w:tcPr>
                  <w:tcW w:w="2405" w:type="pct"/>
                  <w:shd w:val="clear" w:color="auto" w:fill="FFFFFF"/>
                  <w:vAlign w:val="bottom"/>
                  <w:hideMark/>
                </w:tcPr>
                <w:p w:rsidR="00496116" w:rsidRPr="00496116" w:rsidRDefault="00496116" w:rsidP="00686F31">
                  <w:pPr>
                    <w:widowControl/>
                    <w:autoSpaceDE/>
                    <w:autoSpaceDN/>
                    <w:adjustRightInd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</w:p>
              </w:tc>
              <w:tc>
                <w:tcPr>
                  <w:tcW w:w="2405" w:type="pct"/>
                  <w:gridSpan w:val="2"/>
                  <w:shd w:val="clear" w:color="auto" w:fill="FFFFFF"/>
                  <w:vAlign w:val="bottom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</w:p>
              </w:tc>
            </w:tr>
            <w:tr w:rsidR="00496116" w:rsidRPr="00496116" w:rsidTr="00686F31">
              <w:trPr>
                <w:gridAfter w:val="1"/>
                <w:wAfter w:w="189" w:type="pct"/>
                <w:jc w:val="center"/>
              </w:trPr>
              <w:tc>
                <w:tcPr>
                  <w:tcW w:w="4811" w:type="pct"/>
                  <w:gridSpan w:val="3"/>
                  <w:shd w:val="clear" w:color="auto" w:fill="DDDDDD"/>
                  <w:tcMar>
                    <w:top w:w="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:rsid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jc w:val="center"/>
                    <w:rPr>
                      <w:rFonts w:eastAsia="Times New Roman"/>
                      <w:noProof/>
                      <w:sz w:val="6"/>
                      <w:szCs w:val="2"/>
                      <w:lang w:val="en-US"/>
                    </w:rPr>
                  </w:pPr>
                </w:p>
                <w:p w:rsidR="00CB34E6" w:rsidRDefault="00CB34E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jc w:val="center"/>
                    <w:rPr>
                      <w:rFonts w:eastAsia="Times New Roman"/>
                      <w:noProof/>
                      <w:sz w:val="6"/>
                      <w:szCs w:val="2"/>
                      <w:lang w:val="en-US"/>
                    </w:rPr>
                  </w:pPr>
                </w:p>
                <w:p w:rsidR="00CB34E6" w:rsidRDefault="00CB34E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jc w:val="center"/>
                    <w:rPr>
                      <w:rFonts w:eastAsia="Times New Roman"/>
                      <w:noProof/>
                      <w:sz w:val="6"/>
                      <w:szCs w:val="2"/>
                      <w:lang w:val="en-US"/>
                    </w:rPr>
                  </w:pPr>
                </w:p>
                <w:p w:rsidR="00CB34E6" w:rsidRPr="00496116" w:rsidRDefault="00CB34E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jc w:val="center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</w:p>
              </w:tc>
            </w:tr>
          </w:tbl>
          <w:p w:rsidR="00496116" w:rsidRPr="00496116" w:rsidRDefault="00496116" w:rsidP="00496116">
            <w:pPr>
              <w:widowControl/>
              <w:autoSpaceDE/>
              <w:autoSpaceDN/>
              <w:adjustRightInd/>
              <w:rPr>
                <w:rFonts w:eastAsia="Times New Roman"/>
                <w:vanish/>
                <w:sz w:val="32"/>
                <w:szCs w:val="24"/>
                <w:lang w:eastAsia="bg-BG"/>
              </w:rPr>
            </w:pPr>
          </w:p>
          <w:tbl>
            <w:tblPr>
              <w:tblW w:w="9672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10"/>
              <w:gridCol w:w="162"/>
            </w:tblGrid>
            <w:tr w:rsidR="007064FD" w:rsidRPr="00496116" w:rsidTr="00476450">
              <w:trPr>
                <w:trHeight w:val="50"/>
                <w:jc w:val="center"/>
              </w:trPr>
              <w:tc>
                <w:tcPr>
                  <w:tcW w:w="4916" w:type="pct"/>
                  <w:shd w:val="clear" w:color="auto" w:fill="FFFFFF"/>
                  <w:hideMark/>
                </w:tcPr>
                <w:p w:rsidR="007064FD" w:rsidRPr="007064FD" w:rsidRDefault="007064FD" w:rsidP="007064FD">
                  <w:pPr>
                    <w:widowControl/>
                    <w:autoSpaceDE/>
                    <w:autoSpaceDN/>
                    <w:adjustRightInd/>
                    <w:spacing w:after="100" w:afterAutospacing="1" w:line="440" w:lineRule="atLeast"/>
                    <w:outlineLvl w:val="1"/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sz w:val="24"/>
                      <w:lang w:eastAsia="bg-BG"/>
                    </w:rPr>
                  </w:pPr>
                  <w:r>
                    <w:rPr>
                      <w:rFonts w:ascii="Calibri" w:hAnsi="Calibri" w:cs="Calibri"/>
                      <w:noProof/>
                      <w:sz w:val="22"/>
                      <w:lang w:eastAsia="bg-BG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9264" behindDoc="1" locked="0" layoutInCell="1" allowOverlap="1" wp14:anchorId="16D466F9" wp14:editId="6D7F1142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306070</wp:posOffset>
                            </wp:positionV>
                            <wp:extent cx="6038850" cy="807720"/>
                            <wp:effectExtent l="0" t="0" r="0" b="0"/>
                            <wp:wrapThrough wrapText="bothSides">
                              <wp:wrapPolygon edited="0">
                                <wp:start x="0" y="5604"/>
                                <wp:lineTo x="0" y="20887"/>
                                <wp:lineTo x="2657" y="20887"/>
                                <wp:lineTo x="2657" y="5604"/>
                                <wp:lineTo x="0" y="5604"/>
                              </wp:wrapPolygon>
                            </wp:wrapThrough>
                            <wp:docPr id="1321" name="Group 132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038850" cy="807720"/>
                                      <a:chOff x="0" y="0"/>
                                      <a:chExt cx="5237988" cy="912876"/>
                                    </a:xfrm>
                                  </wpg:grpSpPr>
                                  <wps:wsp>
                                    <wps:cNvPr id="1757" name="Shape 1757"/>
                                    <wps:cNvSpPr/>
                                    <wps:spPr>
                                      <a:xfrm>
                                        <a:off x="0" y="0"/>
                                        <a:ext cx="523798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23798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237988" y="0"/>
                                            </a:lnTo>
                                            <a:lnTo>
                                              <a:pt x="523798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EEEEEE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pic:pic xmlns:pic="http://schemas.openxmlformats.org/drawingml/2006/picture">
                                    <pic:nvPicPr>
                                      <pic:cNvPr id="172" name="Picture 172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245364"/>
                                        <a:ext cx="667512" cy="6675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9AB44E1" id="Group 1321" o:spid="_x0000_s1026" style="position:absolute;margin-left:0;margin-top:24.1pt;width:475.5pt;height:63.6pt;z-index:-251657216;mso-width-relative:margin;mso-height-relative:margin" coordsize="52379,91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">
                            <v:shape id="Shape 1757" o:spid="_x0000_s1027" style="position:absolute;width:52379;height:91;visibility:visible;mso-wrap-style:square;v-text-anchor:top" coordsize="52379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KiScQA&#10;AADdAAAADwAAAGRycy9kb3ducmV2LnhtbERPS2sCMRC+F/ofwhR6q1ktVl2NImK14MUnehw242Zx&#10;M9luUl3/fVMoeJuP7zmjSWNLcaXaF44VtFsJCOLM6YJzBfvd51sfhA/IGkvHpOBOHibj56cRptrd&#10;eEPXbchFDGGfogITQpVK6TNDFn3LVcSRO7vaYoiwzqWu8RbDbSk7SfIhLRYcGwxWNDOUXbY/VsFh&#10;tn6/nHh5mu8Hq/Vx+b0wzXyh1OtLMx2CCNSEh/jf/aXj/F63B3/fxBPk+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oknEAAAA3QAAAA8AAAAAAAAAAAAAAAAAmAIAAGRycy9k&#10;b3ducmV2LnhtbFBLBQYAAAAABAAEAPUAAACJAwAAAAA=&#10;" path="m,l5237988,r,9144l,9144,,e" fillcolor="#eee" stroked="f" strokeweight="0">
                              <v:stroke miterlimit="83231f" joinstyle="miter"/>
                              <v:path arrowok="t" textboxrect="0,0,5237988,9144"/>
                            </v:shape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172" o:spid="_x0000_s1028" type="#_x0000_t75" style="position:absolute;top:2453;width:6675;height:6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pSyfDAAAA3AAAAA8AAABkcnMvZG93bnJldi54bWxET0uLwjAQvgv+hzDCXkTTetDSNYpVFgQP&#10;i6+Dt6EZ267NpDRZ7f77jSB4m4/vOfNlZ2pxp9ZVlhXE4wgEcW51xYWC0/FrlIBwHlljbZkU/JGD&#10;5aLfm2Oq7YP3dD/4QoQQdikqKL1vUildXpJBN7YNceCutjXoA2wLqVt8hHBTy0kUTaXBikNDiQ2t&#10;S8pvh1+j4KdOzrtsuDXJObvuvqt4etkQKvUx6FafIDx1/i1+ubc6zJ9N4PlMuE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6lLJ8MAAADcAAAADwAAAAAAAAAAAAAAAACf&#10;AgAAZHJzL2Rvd25yZXYueG1sUEsFBgAAAAAEAAQA9wAAAI8DAAAAAA==&#10;">
                              <v:imagedata r:id="rId26" o:title=""/>
                            </v:shape>
                            <w10:wrap type="through"/>
                          </v:group>
                        </w:pict>
                      </mc:Fallback>
                    </mc:AlternateContent>
                  </w:r>
                  <w:r w:rsidR="00476450"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sz w:val="24"/>
                      <w:lang w:val="en-US" w:eastAsia="bg-BG"/>
                    </w:rPr>
                    <w:t>K</w:t>
                  </w:r>
                  <w:r w:rsidRPr="007064FD">
                    <w:rPr>
                      <w:rFonts w:ascii="Segoe UI" w:eastAsia="Times New Roman" w:hAnsi="Segoe UI" w:cs="Segoe UI"/>
                      <w:b/>
                      <w:bCs/>
                      <w:color w:val="104692"/>
                      <w:sz w:val="24"/>
                      <w:lang w:eastAsia="bg-BG"/>
                    </w:rPr>
                    <w:t xml:space="preserve">EEP IN TOUCH WITH US </w:t>
                  </w:r>
                </w:p>
                <w:p w:rsidR="00496116" w:rsidRDefault="001D3776" w:rsidP="0003367E">
                  <w:pPr>
                    <w:widowControl/>
                    <w:autoSpaceDE/>
                    <w:autoSpaceDN/>
                    <w:adjustRightInd/>
                    <w:spacing w:line="300" w:lineRule="atLeast"/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</w:pPr>
                  <w:r w:rsidRPr="008D2478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 xml:space="preserve">Our website is available in English – </w:t>
                  </w:r>
                  <w:r w:rsidRPr="001D3776">
                    <w:rPr>
                      <w:rStyle w:val="Hyperlink"/>
                      <w:rFonts w:ascii="Arial" w:hAnsi="Arial" w:cs="Arial"/>
                    </w:rPr>
                    <w:t>www.eyesa.eu</w:t>
                  </w:r>
                  <w:r w:rsidRPr="001D3776">
                    <w:rPr>
                      <w:rFonts w:ascii="Arial" w:eastAsia="Times New Roman" w:hAnsi="Arial" w:cs="Arial"/>
                      <w:color w:val="777777"/>
                      <w:lang w:val="en-US" w:eastAsia="bg-BG"/>
                    </w:rPr>
                    <w:t xml:space="preserve">, </w:t>
                  </w:r>
                  <w:r w:rsidRPr="008D2478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 xml:space="preserve">so everyone across Europe can find </w:t>
                  </w:r>
                  <w:r w:rsidR="0003367E" w:rsidRPr="008D2478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 xml:space="preserve">information </w:t>
                  </w:r>
                  <w:r w:rsidRPr="008D2478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 xml:space="preserve">about the project and get involved. The site contains news, information about </w:t>
                  </w:r>
                  <w:r w:rsidR="0003367E" w:rsidRPr="008D2478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t xml:space="preserve">activities, Intellectual outputs, partnership, Collaborative portal of young European volunteers etc. If you like what we do, join us! </w:t>
                  </w:r>
                  <w:r w:rsidR="0003367E" w:rsidRPr="008D2478">
                    <w:rPr>
                      <w:rFonts w:ascii="Arial" w:eastAsia="Times New Roman" w:hAnsi="Arial" w:cs="Arial"/>
                      <w:color w:val="595959" w:themeColor="text1" w:themeTint="A6"/>
                      <w:lang w:val="en-US" w:eastAsia="bg-BG"/>
                    </w:rPr>
                    <w:sym w:font="Wingdings" w:char="F04A"/>
                  </w:r>
                </w:p>
                <w:p w:rsidR="00B25D50" w:rsidRPr="00476450" w:rsidRDefault="00B25D50" w:rsidP="0003367E">
                  <w:pPr>
                    <w:widowControl/>
                    <w:autoSpaceDE/>
                    <w:autoSpaceDN/>
                    <w:adjustRightInd/>
                    <w:spacing w:line="300" w:lineRule="atLeast"/>
                    <w:rPr>
                      <w:lang w:val="en-US"/>
                    </w:rPr>
                  </w:pPr>
                </w:p>
              </w:tc>
              <w:tc>
                <w:tcPr>
                  <w:tcW w:w="84" w:type="pct"/>
                  <w:shd w:val="clear" w:color="auto" w:fill="FFFFFF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</w:p>
              </w:tc>
            </w:tr>
            <w:tr w:rsidR="00496116" w:rsidRPr="00496116" w:rsidTr="00476450">
              <w:trPr>
                <w:trHeight w:val="80"/>
                <w:jc w:val="center"/>
              </w:trPr>
              <w:tc>
                <w:tcPr>
                  <w:tcW w:w="5000" w:type="pct"/>
                  <w:gridSpan w:val="2"/>
                  <w:shd w:val="clear" w:color="auto" w:fill="DDDDDD"/>
                  <w:tcMar>
                    <w:top w:w="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:rsidR="00496116" w:rsidRPr="00496116" w:rsidRDefault="00564869" w:rsidP="00476450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  <w:r>
                    <w:rPr>
                      <w:rFonts w:eastAsia="Times New Roman"/>
                      <w:noProof/>
                      <w:sz w:val="6"/>
                      <w:szCs w:val="2"/>
                      <w:lang w:eastAsia="bg-BG"/>
                    </w:rPr>
                    <w:drawing>
                      <wp:inline distT="0" distB="0" distL="0" distR="0" wp14:anchorId="0F0E96CE" wp14:editId="3DBC213F">
                        <wp:extent cx="5819775" cy="95250"/>
                        <wp:effectExtent l="0" t="0" r="9525" b="0"/>
                        <wp:docPr id="27" name="Picture 27" descr="http://www.idn.es/ciso/newsletter/images/shadow_6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www.idn.es/ciso/newsletter/images/shadow_6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9775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96116" w:rsidRPr="00496116" w:rsidRDefault="00496116" w:rsidP="00496116">
            <w:pPr>
              <w:widowControl/>
              <w:autoSpaceDE/>
              <w:autoSpaceDN/>
              <w:adjustRightInd/>
              <w:rPr>
                <w:rFonts w:eastAsia="Times New Roman"/>
                <w:vanish/>
                <w:sz w:val="32"/>
                <w:szCs w:val="24"/>
                <w:lang w:eastAsia="bg-BG"/>
              </w:rPr>
            </w:pPr>
          </w:p>
          <w:tbl>
            <w:tblPr>
              <w:tblW w:w="8743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69"/>
              <w:gridCol w:w="4316"/>
              <w:gridCol w:w="58"/>
            </w:tblGrid>
            <w:tr w:rsidR="00496116" w:rsidRPr="00496116" w:rsidTr="00DB4EB6">
              <w:trPr>
                <w:trHeight w:val="33"/>
                <w:jc w:val="center"/>
              </w:trPr>
              <w:tc>
                <w:tcPr>
                  <w:tcW w:w="2499" w:type="pct"/>
                  <w:shd w:val="clear" w:color="auto" w:fill="FFFFFF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</w:p>
              </w:tc>
              <w:tc>
                <w:tcPr>
                  <w:tcW w:w="2500" w:type="pct"/>
                  <w:gridSpan w:val="2"/>
                  <w:shd w:val="clear" w:color="auto" w:fill="FFFFFF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</w:p>
              </w:tc>
            </w:tr>
            <w:tr w:rsidR="00496116" w:rsidRPr="00496116" w:rsidTr="00DB4EB6">
              <w:trPr>
                <w:trHeight w:val="1575"/>
                <w:jc w:val="center"/>
              </w:trPr>
              <w:tc>
                <w:tcPr>
                  <w:tcW w:w="4967" w:type="pct"/>
                  <w:gridSpan w:val="2"/>
                  <w:shd w:val="clear" w:color="auto" w:fill="FFFFFF"/>
                  <w:vAlign w:val="center"/>
                </w:tcPr>
                <w:p w:rsidR="004B0729" w:rsidRDefault="004B0729" w:rsidP="00DB4EB6">
                  <w:pPr>
                    <w:pStyle w:val="NoSpacing"/>
                    <w:rPr>
                      <w:rFonts w:asciiTheme="minorHAnsi" w:eastAsiaTheme="minorHAnsi" w:hAnsiTheme="minorHAnsi" w:cstheme="minorBidi"/>
                      <w:b/>
                      <w:bCs/>
                      <w:color w:val="104692"/>
                      <w:lang w:eastAsia="bg-BG"/>
                    </w:rPr>
                  </w:pPr>
                </w:p>
                <w:p w:rsidR="00DB4EB6" w:rsidRPr="00D8157D" w:rsidRDefault="00DB4EB6" w:rsidP="00DB4EB6">
                  <w:pPr>
                    <w:pStyle w:val="NoSpacing"/>
                    <w:rPr>
                      <w:rFonts w:ascii="Arial" w:eastAsiaTheme="minorHAnsi" w:hAnsi="Arial" w:cs="Arial"/>
                      <w:color w:val="5F5F5F"/>
                      <w:sz w:val="16"/>
                      <w:szCs w:val="16"/>
                      <w:lang w:eastAsia="bg-BG"/>
                    </w:rPr>
                  </w:pPr>
                  <w:r>
                    <w:rPr>
                      <w:rFonts w:asciiTheme="minorHAnsi" w:eastAsiaTheme="minorHAnsi" w:hAnsiTheme="minorHAnsi" w:cstheme="minorBidi"/>
                      <w:b/>
                      <w:bCs/>
                      <w:color w:val="104692"/>
                      <w:lang w:eastAsia="bg-BG"/>
                    </w:rPr>
                    <w:t>EYESA</w:t>
                  </w:r>
                  <w:r w:rsidRPr="00D8157D">
                    <w:rPr>
                      <w:rFonts w:asciiTheme="minorHAnsi" w:eastAsiaTheme="minorHAnsi" w:hAnsiTheme="minorHAnsi" w:cstheme="minorBidi"/>
                      <w:b/>
                      <w:bCs/>
                      <w:color w:val="104692"/>
                      <w:lang w:eastAsia="bg-BG"/>
                    </w:rPr>
                    <w:t xml:space="preserve"> - Project Nr.: </w:t>
                  </w:r>
                  <w:r w:rsidRPr="0090521F">
                    <w:rPr>
                      <w:rFonts w:asciiTheme="minorHAnsi" w:eastAsiaTheme="minorHAnsi" w:hAnsiTheme="minorHAnsi" w:cstheme="minorBidi"/>
                      <w:b/>
                      <w:bCs/>
                      <w:color w:val="104692"/>
                      <w:lang w:eastAsia="bg-BG"/>
                    </w:rPr>
                    <w:t>2017-1-ES01-KA204-038221</w:t>
                  </w:r>
                  <w:r w:rsidRPr="00D8157D">
                    <w:rPr>
                      <w:rFonts w:asciiTheme="minorHAnsi" w:eastAsiaTheme="minorHAnsi" w:hAnsiTheme="minorHAnsi" w:cstheme="minorBidi"/>
                      <w:lang w:eastAsia="bg-BG"/>
                    </w:rPr>
                    <w:br/>
                  </w:r>
                </w:p>
                <w:p w:rsidR="00DB4EB6" w:rsidRDefault="00DB4EB6" w:rsidP="00DB4EB6">
                  <w:pPr>
                    <w:pStyle w:val="NoSpacing"/>
                    <w:rPr>
                      <w:rFonts w:ascii="Arial" w:eastAsiaTheme="minorHAnsi" w:hAnsi="Arial" w:cs="Arial"/>
                      <w:color w:val="595959" w:themeColor="text1" w:themeTint="A6"/>
                      <w:sz w:val="16"/>
                      <w:szCs w:val="16"/>
                    </w:rPr>
                  </w:pPr>
                  <w:r w:rsidRPr="008D2478">
                    <w:rPr>
                      <w:rFonts w:ascii="Arial" w:eastAsiaTheme="minorHAnsi" w:hAnsi="Arial" w:cs="Arial"/>
                      <w:color w:val="595959" w:themeColor="text1" w:themeTint="A6"/>
                      <w:sz w:val="16"/>
                      <w:szCs w:val="16"/>
                    </w:rPr>
                    <w:t>This project has been funded</w:t>
                  </w:r>
                  <w:r>
                    <w:rPr>
                      <w:rFonts w:ascii="Arial" w:eastAsiaTheme="minorHAnsi" w:hAnsi="Arial" w:cs="Arial"/>
                      <w:color w:val="595959" w:themeColor="text1" w:themeTint="A6"/>
                      <w:sz w:val="16"/>
                      <w:szCs w:val="16"/>
                    </w:rPr>
                    <w:t xml:space="preserve"> with support from the European </w:t>
                  </w:r>
                  <w:r w:rsidRPr="008D2478">
                    <w:rPr>
                      <w:rFonts w:ascii="Arial" w:eastAsiaTheme="minorHAnsi" w:hAnsi="Arial" w:cs="Arial"/>
                      <w:color w:val="595959" w:themeColor="text1" w:themeTint="A6"/>
                      <w:sz w:val="16"/>
                      <w:szCs w:val="16"/>
                    </w:rPr>
                    <w:t>Commission. This publication [communication] and all its contents reflect the views only of the author, and the Commission cannot be held responsible for any use which may be made of the information contained therein.</w:t>
                  </w:r>
                </w:p>
                <w:tbl>
                  <w:tblPr>
                    <w:tblW w:w="4998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341"/>
                    <w:gridCol w:w="4341"/>
                  </w:tblGrid>
                  <w:tr w:rsidR="00DB4EB6" w:rsidRPr="00496116" w:rsidTr="00DB4EB6">
                    <w:trPr>
                      <w:trHeight w:val="421"/>
                    </w:trPr>
                    <w:tc>
                      <w:tcPr>
                        <w:tcW w:w="2500" w:type="pct"/>
                        <w:tcMar>
                          <w:top w:w="230" w:type="dxa"/>
                          <w:left w:w="300" w:type="dxa"/>
                          <w:bottom w:w="200" w:type="dxa"/>
                          <w:right w:w="150" w:type="dxa"/>
                        </w:tcMar>
                        <w:hideMark/>
                      </w:tcPr>
                      <w:p w:rsidR="00DB4EB6" w:rsidRPr="00496116" w:rsidRDefault="00C34E02" w:rsidP="00DB4EB6">
                        <w:pPr>
                          <w:widowControl/>
                          <w:tabs>
                            <w:tab w:val="right" w:pos="2600"/>
                          </w:tabs>
                          <w:autoSpaceDE/>
                          <w:autoSpaceDN/>
                          <w:adjustRightInd/>
                          <w:rPr>
                            <w:rFonts w:ascii="Segoe UI" w:eastAsia="Times New Roman" w:hAnsi="Segoe UI" w:cs="Segoe UI"/>
                            <w:color w:val="104692"/>
                            <w:sz w:val="32"/>
                            <w:szCs w:val="24"/>
                            <w:lang w:eastAsia="bg-BG"/>
                          </w:rPr>
                        </w:pPr>
                        <w:hyperlink r:id="rId27" w:history="1">
                          <w:r w:rsidR="00DB4EB6" w:rsidRPr="0033515E">
                            <w:rPr>
                              <w:rStyle w:val="Hyperlink"/>
                              <w:rFonts w:ascii="Segoe UI" w:eastAsia="Times New Roman" w:hAnsi="Segoe UI" w:cs="Segoe UI"/>
                              <w:sz w:val="32"/>
                              <w:szCs w:val="24"/>
                              <w:lang w:eastAsia="bg-BG"/>
                            </w:rPr>
                            <w:t>www.</w:t>
                          </w:r>
                          <w:r w:rsidR="00DB4EB6" w:rsidRPr="0033515E">
                            <w:rPr>
                              <w:rStyle w:val="Hyperlink"/>
                              <w:rFonts w:ascii="Segoe UI" w:eastAsia="Times New Roman" w:hAnsi="Segoe UI" w:cs="Segoe UI"/>
                              <w:sz w:val="32"/>
                              <w:szCs w:val="24"/>
                              <w:lang w:val="en-US" w:eastAsia="bg-BG"/>
                            </w:rPr>
                            <w:t>eyesa.eu</w:t>
                          </w:r>
                        </w:hyperlink>
                      </w:p>
                    </w:tc>
                    <w:tc>
                      <w:tcPr>
                        <w:tcW w:w="2500" w:type="pct"/>
                        <w:tcMar>
                          <w:top w:w="200" w:type="dxa"/>
                          <w:left w:w="150" w:type="dxa"/>
                          <w:bottom w:w="180" w:type="dxa"/>
                          <w:right w:w="300" w:type="dxa"/>
                        </w:tcMar>
                        <w:vAlign w:val="center"/>
                        <w:hideMark/>
                      </w:tcPr>
                      <w:p w:rsidR="00DB4EB6" w:rsidRPr="00496116" w:rsidRDefault="00DB4EB6" w:rsidP="00DB4EB6">
                        <w:pPr>
                          <w:widowControl/>
                          <w:autoSpaceDE/>
                          <w:autoSpaceDN/>
                          <w:adjustRightInd/>
                          <w:jc w:val="right"/>
                          <w:rPr>
                            <w:rFonts w:ascii="Arial" w:eastAsia="Times New Roman" w:hAnsi="Arial" w:cs="Arial"/>
                            <w:color w:val="777777"/>
                            <w:sz w:val="16"/>
                            <w:szCs w:val="12"/>
                            <w:lang w:eastAsia="bg-BG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0000FF"/>
                            <w:sz w:val="16"/>
                            <w:szCs w:val="12"/>
                            <w:lang w:eastAsia="bg-BG"/>
                          </w:rPr>
                          <w:drawing>
                            <wp:inline distT="0" distB="0" distL="0" distR="0" wp14:anchorId="0AFC330C" wp14:editId="083F0544">
                              <wp:extent cx="361950" cy="352425"/>
                              <wp:effectExtent l="0" t="0" r="0" b="9525"/>
                              <wp:docPr id="13" name="Picture 13" descr="Facebook">
                                <a:hlinkClick xmlns:a="http://schemas.openxmlformats.org/drawingml/2006/main" r:id="rId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 descr="Faceboo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52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96116">
                          <w:rPr>
                            <w:rFonts w:ascii="Arial" w:eastAsia="Times New Roman" w:hAnsi="Arial" w:cs="Arial"/>
                            <w:color w:val="777777"/>
                            <w:sz w:val="16"/>
                            <w:szCs w:val="12"/>
                            <w:lang w:eastAsia="bg-BG"/>
                          </w:rPr>
                          <w:t xml:space="preserve">   </w:t>
                        </w:r>
                        <w:r>
                          <w:rPr>
                            <w:rFonts w:ascii="Arial" w:eastAsia="Times New Roman" w:hAnsi="Arial" w:cs="Arial"/>
                            <w:noProof/>
                            <w:color w:val="0000FF"/>
                            <w:sz w:val="16"/>
                            <w:szCs w:val="12"/>
                            <w:lang w:eastAsia="bg-BG"/>
                          </w:rPr>
                          <w:drawing>
                            <wp:inline distT="0" distB="0" distL="0" distR="0" wp14:anchorId="74B9B421" wp14:editId="13403932">
                              <wp:extent cx="361950" cy="352425"/>
                              <wp:effectExtent l="0" t="0" r="0" b="9525"/>
                              <wp:docPr id="14" name="Picture 14" descr="Twitter">
                                <a:hlinkClick xmlns:a="http://schemas.openxmlformats.org/drawingml/2006/main" r:id="rId3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 descr="Twitt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52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96116">
                          <w:rPr>
                            <w:rFonts w:ascii="Arial" w:eastAsia="Times New Roman" w:hAnsi="Arial" w:cs="Arial"/>
                            <w:color w:val="777777"/>
                            <w:sz w:val="16"/>
                            <w:szCs w:val="12"/>
                            <w:lang w:eastAsia="bg-BG"/>
                          </w:rPr>
                          <w:t xml:space="preserve">      </w:t>
                        </w:r>
                      </w:p>
                    </w:tc>
                  </w:tr>
                </w:tbl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rPr>
                      <w:rFonts w:eastAsia="Times New Roman"/>
                      <w:sz w:val="32"/>
                      <w:szCs w:val="24"/>
                      <w:lang w:eastAsia="bg-BG"/>
                    </w:rPr>
                  </w:pPr>
                </w:p>
              </w:tc>
              <w:tc>
                <w:tcPr>
                  <w:tcW w:w="33" w:type="pct"/>
                  <w:shd w:val="clear" w:color="auto" w:fill="FFFFFF"/>
                  <w:vAlign w:val="center"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rPr>
                      <w:rFonts w:eastAsia="Times New Roman"/>
                      <w:sz w:val="24"/>
                      <w:lang w:eastAsia="bg-BG"/>
                    </w:rPr>
                  </w:pPr>
                </w:p>
              </w:tc>
            </w:tr>
            <w:tr w:rsidR="00496116" w:rsidRPr="00496116" w:rsidTr="00DB4EB6">
              <w:trPr>
                <w:trHeight w:val="123"/>
                <w:jc w:val="center"/>
              </w:trPr>
              <w:tc>
                <w:tcPr>
                  <w:tcW w:w="5000" w:type="pct"/>
                  <w:gridSpan w:val="3"/>
                  <w:shd w:val="clear" w:color="auto" w:fill="FFFFFF"/>
                  <w:tcMar>
                    <w:top w:w="250" w:type="dxa"/>
                    <w:left w:w="300" w:type="dxa"/>
                    <w:bottom w:w="250" w:type="dxa"/>
                    <w:right w:w="300" w:type="dxa"/>
                  </w:tcMar>
                  <w:vAlign w:val="center"/>
                  <w:hideMark/>
                </w:tcPr>
                <w:p w:rsidR="00DB4EB6" w:rsidRPr="00D8157D" w:rsidRDefault="00DB4EB6" w:rsidP="00397307">
                  <w:pPr>
                    <w:pStyle w:val="NoSpacing"/>
                    <w:rPr>
                      <w:rFonts w:ascii="Arial" w:eastAsiaTheme="minorHAnsi" w:hAnsi="Arial" w:cs="Arial"/>
                      <w:color w:val="5F5F5F"/>
                      <w:sz w:val="16"/>
                      <w:szCs w:val="16"/>
                    </w:rPr>
                  </w:pPr>
                </w:p>
              </w:tc>
            </w:tr>
            <w:tr w:rsidR="00496116" w:rsidRPr="00496116" w:rsidTr="00DB4EB6">
              <w:trPr>
                <w:trHeight w:val="33"/>
                <w:jc w:val="center"/>
              </w:trPr>
              <w:tc>
                <w:tcPr>
                  <w:tcW w:w="2499" w:type="pct"/>
                  <w:shd w:val="clear" w:color="auto" w:fill="FFFFFF"/>
                  <w:vAlign w:val="bottom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</w:p>
              </w:tc>
              <w:tc>
                <w:tcPr>
                  <w:tcW w:w="2500" w:type="pct"/>
                  <w:gridSpan w:val="2"/>
                  <w:shd w:val="clear" w:color="auto" w:fill="FFFFFF"/>
                  <w:vAlign w:val="bottom"/>
                  <w:hideMark/>
                </w:tcPr>
                <w:p w:rsidR="00496116" w:rsidRPr="00496116" w:rsidRDefault="00496116" w:rsidP="00496116">
                  <w:pPr>
                    <w:widowControl/>
                    <w:autoSpaceDE/>
                    <w:autoSpaceDN/>
                    <w:adjustRightInd/>
                    <w:spacing w:line="0" w:lineRule="atLeast"/>
                    <w:rPr>
                      <w:rFonts w:eastAsia="Times New Roman"/>
                      <w:sz w:val="6"/>
                      <w:szCs w:val="2"/>
                      <w:lang w:eastAsia="bg-BG"/>
                    </w:rPr>
                  </w:pPr>
                </w:p>
              </w:tc>
            </w:tr>
          </w:tbl>
          <w:p w:rsidR="00496116" w:rsidRPr="00496116" w:rsidRDefault="00496116" w:rsidP="00496116">
            <w:pPr>
              <w:widowControl/>
              <w:autoSpaceDE/>
              <w:autoSpaceDN/>
              <w:adjustRightInd/>
              <w:rPr>
                <w:rFonts w:eastAsia="Times New Roman"/>
                <w:sz w:val="32"/>
                <w:szCs w:val="24"/>
                <w:lang w:eastAsia="bg-BG"/>
              </w:rPr>
            </w:pPr>
          </w:p>
        </w:tc>
        <w:bookmarkStart w:id="0" w:name="_GoBack"/>
        <w:bookmarkEnd w:id="0"/>
      </w:tr>
    </w:tbl>
    <w:p w:rsidR="004C486B" w:rsidRPr="00EC0FC5" w:rsidRDefault="004C486B" w:rsidP="00EC0FC5">
      <w:pPr>
        <w:rPr>
          <w:sz w:val="24"/>
        </w:rPr>
      </w:pPr>
    </w:p>
    <w:sectPr w:rsidR="004C486B" w:rsidRPr="00EC0FC5" w:rsidSect="00DB4EB6">
      <w:pgSz w:w="11906" w:h="16838"/>
      <w:pgMar w:top="0" w:right="424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EB6" w:rsidRDefault="00DB4EB6" w:rsidP="00DB4EB6">
      <w:r>
        <w:separator/>
      </w:r>
    </w:p>
  </w:endnote>
  <w:endnote w:type="continuationSeparator" w:id="0">
    <w:p w:rsidR="00DB4EB6" w:rsidRDefault="00DB4EB6" w:rsidP="00DB4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EB6" w:rsidRDefault="00DB4EB6" w:rsidP="00DB4EB6">
      <w:r>
        <w:separator/>
      </w:r>
    </w:p>
  </w:footnote>
  <w:footnote w:type="continuationSeparator" w:id="0">
    <w:p w:rsidR="00DB4EB6" w:rsidRDefault="00DB4EB6" w:rsidP="00DB4E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81533"/>
    <w:multiLevelType w:val="hybridMultilevel"/>
    <w:tmpl w:val="66B8420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22593"/>
    <w:multiLevelType w:val="hybridMultilevel"/>
    <w:tmpl w:val="3DD0D5BE"/>
    <w:lvl w:ilvl="0" w:tplc="E27436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61651"/>
    <w:multiLevelType w:val="hybridMultilevel"/>
    <w:tmpl w:val="CC5EC9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22A40"/>
    <w:multiLevelType w:val="hybridMultilevel"/>
    <w:tmpl w:val="2D1AB186"/>
    <w:lvl w:ilvl="0" w:tplc="D88E41B6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7D39FB"/>
    <w:multiLevelType w:val="multilevel"/>
    <w:tmpl w:val="08A86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1C2AF7"/>
    <w:multiLevelType w:val="hybridMultilevel"/>
    <w:tmpl w:val="C1A43D7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C1BA2"/>
    <w:multiLevelType w:val="multilevel"/>
    <w:tmpl w:val="831E8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116"/>
    <w:rsid w:val="0003367E"/>
    <w:rsid w:val="00072F9F"/>
    <w:rsid w:val="00075D84"/>
    <w:rsid w:val="000939B4"/>
    <w:rsid w:val="000B569E"/>
    <w:rsid w:val="000F6D6F"/>
    <w:rsid w:val="00105122"/>
    <w:rsid w:val="00113E76"/>
    <w:rsid w:val="00137F11"/>
    <w:rsid w:val="00171E1F"/>
    <w:rsid w:val="001945B8"/>
    <w:rsid w:val="00197B43"/>
    <w:rsid w:val="001B0375"/>
    <w:rsid w:val="001D3776"/>
    <w:rsid w:val="001E1AA1"/>
    <w:rsid w:val="001E3205"/>
    <w:rsid w:val="001F6EF9"/>
    <w:rsid w:val="00213E9E"/>
    <w:rsid w:val="002219A9"/>
    <w:rsid w:val="00227D34"/>
    <w:rsid w:val="00264CB9"/>
    <w:rsid w:val="00272EAB"/>
    <w:rsid w:val="002F36E0"/>
    <w:rsid w:val="00317A65"/>
    <w:rsid w:val="0032354F"/>
    <w:rsid w:val="00326697"/>
    <w:rsid w:val="003268C8"/>
    <w:rsid w:val="0036034B"/>
    <w:rsid w:val="00383C0B"/>
    <w:rsid w:val="00393516"/>
    <w:rsid w:val="00397307"/>
    <w:rsid w:val="003A6662"/>
    <w:rsid w:val="003B01D9"/>
    <w:rsid w:val="003E1E80"/>
    <w:rsid w:val="003F54B3"/>
    <w:rsid w:val="0044097D"/>
    <w:rsid w:val="00476450"/>
    <w:rsid w:val="00496116"/>
    <w:rsid w:val="004B0729"/>
    <w:rsid w:val="004B2E4E"/>
    <w:rsid w:val="004B34A2"/>
    <w:rsid w:val="004C486B"/>
    <w:rsid w:val="00505B79"/>
    <w:rsid w:val="005215BA"/>
    <w:rsid w:val="00542F58"/>
    <w:rsid w:val="00564438"/>
    <w:rsid w:val="00564869"/>
    <w:rsid w:val="00565ECE"/>
    <w:rsid w:val="00576CE1"/>
    <w:rsid w:val="00582A51"/>
    <w:rsid w:val="005A0BE4"/>
    <w:rsid w:val="005C23FD"/>
    <w:rsid w:val="005C74C0"/>
    <w:rsid w:val="005E2F67"/>
    <w:rsid w:val="005F34BE"/>
    <w:rsid w:val="00605D44"/>
    <w:rsid w:val="006119AA"/>
    <w:rsid w:val="00626778"/>
    <w:rsid w:val="00643461"/>
    <w:rsid w:val="00686F31"/>
    <w:rsid w:val="0069035C"/>
    <w:rsid w:val="00693E7F"/>
    <w:rsid w:val="006A1766"/>
    <w:rsid w:val="006A5D46"/>
    <w:rsid w:val="006B621B"/>
    <w:rsid w:val="006D6149"/>
    <w:rsid w:val="007064FD"/>
    <w:rsid w:val="00707D93"/>
    <w:rsid w:val="00724958"/>
    <w:rsid w:val="00750D57"/>
    <w:rsid w:val="00752BEF"/>
    <w:rsid w:val="0078708A"/>
    <w:rsid w:val="007E5810"/>
    <w:rsid w:val="00814761"/>
    <w:rsid w:val="00821769"/>
    <w:rsid w:val="00836835"/>
    <w:rsid w:val="00852056"/>
    <w:rsid w:val="008B76BA"/>
    <w:rsid w:val="008D2478"/>
    <w:rsid w:val="008E0CAA"/>
    <w:rsid w:val="0090521F"/>
    <w:rsid w:val="009066C1"/>
    <w:rsid w:val="0092674D"/>
    <w:rsid w:val="00964CB1"/>
    <w:rsid w:val="00985FFD"/>
    <w:rsid w:val="00991A83"/>
    <w:rsid w:val="009F2B75"/>
    <w:rsid w:val="00A00176"/>
    <w:rsid w:val="00A05BF8"/>
    <w:rsid w:val="00AA72B8"/>
    <w:rsid w:val="00AB42FB"/>
    <w:rsid w:val="00AB49E4"/>
    <w:rsid w:val="00AF5185"/>
    <w:rsid w:val="00B01019"/>
    <w:rsid w:val="00B04016"/>
    <w:rsid w:val="00B0732C"/>
    <w:rsid w:val="00B077DE"/>
    <w:rsid w:val="00B23A27"/>
    <w:rsid w:val="00B25D50"/>
    <w:rsid w:val="00B731B3"/>
    <w:rsid w:val="00B83837"/>
    <w:rsid w:val="00BA7EBC"/>
    <w:rsid w:val="00BD666B"/>
    <w:rsid w:val="00C06C09"/>
    <w:rsid w:val="00C10140"/>
    <w:rsid w:val="00C17A67"/>
    <w:rsid w:val="00C34E02"/>
    <w:rsid w:val="00C42144"/>
    <w:rsid w:val="00C57ABD"/>
    <w:rsid w:val="00C7348D"/>
    <w:rsid w:val="00C73B2C"/>
    <w:rsid w:val="00C7408D"/>
    <w:rsid w:val="00C85489"/>
    <w:rsid w:val="00CB34E6"/>
    <w:rsid w:val="00CC7131"/>
    <w:rsid w:val="00CE4F86"/>
    <w:rsid w:val="00CF68FC"/>
    <w:rsid w:val="00D131F2"/>
    <w:rsid w:val="00D47DEB"/>
    <w:rsid w:val="00D508CF"/>
    <w:rsid w:val="00D56076"/>
    <w:rsid w:val="00D8157D"/>
    <w:rsid w:val="00D82A8D"/>
    <w:rsid w:val="00D926D4"/>
    <w:rsid w:val="00DA2055"/>
    <w:rsid w:val="00DB4EB6"/>
    <w:rsid w:val="00DD7E77"/>
    <w:rsid w:val="00DF0518"/>
    <w:rsid w:val="00DF1880"/>
    <w:rsid w:val="00E1526C"/>
    <w:rsid w:val="00E15C67"/>
    <w:rsid w:val="00E35E7E"/>
    <w:rsid w:val="00EC0FC5"/>
    <w:rsid w:val="00EE27BA"/>
    <w:rsid w:val="00EF1BDD"/>
    <w:rsid w:val="00F11FC6"/>
    <w:rsid w:val="00F16319"/>
    <w:rsid w:val="00F30330"/>
    <w:rsid w:val="00F507DB"/>
    <w:rsid w:val="00F54614"/>
    <w:rsid w:val="00F95DC5"/>
    <w:rsid w:val="00FA322F"/>
    <w:rsid w:val="00FA760B"/>
    <w:rsid w:val="00FB1811"/>
    <w:rsid w:val="00FC603F"/>
    <w:rsid w:val="00FD4547"/>
    <w:rsid w:val="00FE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AE54D7-6B6D-4A46-91B7-48E0ED352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EB6"/>
    <w:pPr>
      <w:widowControl w:val="0"/>
      <w:autoSpaceDE w:val="0"/>
      <w:autoSpaceDN w:val="0"/>
      <w:adjustRightInd w:val="0"/>
    </w:pPr>
    <w:rPr>
      <w:rFonts w:ascii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496116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bg-BG"/>
    </w:rPr>
  </w:style>
  <w:style w:type="paragraph" w:styleId="Heading2">
    <w:name w:val="heading 2"/>
    <w:basedOn w:val="Normal"/>
    <w:link w:val="Heading2Char"/>
    <w:uiPriority w:val="9"/>
    <w:qFormat/>
    <w:rsid w:val="00496116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bg-BG"/>
    </w:rPr>
  </w:style>
  <w:style w:type="paragraph" w:styleId="Heading3">
    <w:name w:val="heading 3"/>
    <w:basedOn w:val="Normal"/>
    <w:link w:val="Heading3Char"/>
    <w:uiPriority w:val="9"/>
    <w:qFormat/>
    <w:rsid w:val="00496116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6116"/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character" w:customStyle="1" w:styleId="Heading2Char">
    <w:name w:val="Heading 2 Char"/>
    <w:basedOn w:val="DefaultParagraphFont"/>
    <w:link w:val="Heading2"/>
    <w:uiPriority w:val="9"/>
    <w:rsid w:val="00496116"/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character" w:customStyle="1" w:styleId="Heading3Char">
    <w:name w:val="Heading 3 Char"/>
    <w:basedOn w:val="DefaultParagraphFont"/>
    <w:link w:val="Heading3"/>
    <w:uiPriority w:val="9"/>
    <w:rsid w:val="00496116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styleId="Hyperlink">
    <w:name w:val="Hyperlink"/>
    <w:basedOn w:val="DefaultParagraphFont"/>
    <w:uiPriority w:val="99"/>
    <w:unhideWhenUsed/>
    <w:rsid w:val="00496116"/>
    <w:rPr>
      <w:color w:val="0000FF"/>
      <w:u w:val="single"/>
    </w:rPr>
  </w:style>
  <w:style w:type="character" w:customStyle="1" w:styleId="highlighted">
    <w:name w:val="highlighted"/>
    <w:basedOn w:val="DefaultParagraphFont"/>
    <w:rsid w:val="00496116"/>
  </w:style>
  <w:style w:type="character" w:styleId="Emphasis">
    <w:name w:val="Emphasis"/>
    <w:basedOn w:val="DefaultParagraphFont"/>
    <w:uiPriority w:val="20"/>
    <w:qFormat/>
    <w:rsid w:val="0049611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1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11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54614"/>
    <w:rPr>
      <w:sz w:val="22"/>
      <w:szCs w:val="22"/>
      <w:lang w:eastAsia="en-US"/>
    </w:rPr>
  </w:style>
  <w:style w:type="table" w:customStyle="1" w:styleId="TableGrid">
    <w:name w:val="TableGrid"/>
    <w:rsid w:val="0078708A"/>
    <w:rPr>
      <w:rFonts w:eastAsia="Times New Roman"/>
      <w:sz w:val="22"/>
      <w:szCs w:val="22"/>
      <w:lang w:val="pl-PL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F0518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2F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4EB6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4EB6"/>
    <w:rPr>
      <w:rFonts w:ascii="Times New Roman" w:hAnsi="Times New Roman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B4EB6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4EB6"/>
    <w:rPr>
      <w:rFonts w:ascii="Times New Roman" w:hAnsi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8" Type="http://schemas.openxmlformats.org/officeDocument/2006/relationships/hyperlink" Target="https://www.facebook.com/pages/CISO-in-SMEs/142640200424381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7" Type="http://schemas.openxmlformats.org/officeDocument/2006/relationships/hyperlink" Target="http://www.eyesa.eu" TargetMode="External"/><Relationship Id="rId30" Type="http://schemas.openxmlformats.org/officeDocument/2006/relationships/hyperlink" Target="https://twitter.com/CISOinSM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47065-1682-4DD0-9C58-648A3E669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1582</TotalTime>
  <Pages>3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Links>
    <vt:vector size="78" baseType="variant">
      <vt:variant>
        <vt:i4>6553614</vt:i4>
      </vt:variant>
      <vt:variant>
        <vt:i4>36</vt:i4>
      </vt:variant>
      <vt:variant>
        <vt:i4>0</vt:i4>
      </vt:variant>
      <vt:variant>
        <vt:i4>5</vt:i4>
      </vt:variant>
      <vt:variant>
        <vt:lpwstr>CISO_Newsletter01.html</vt:lpwstr>
      </vt:variant>
      <vt:variant>
        <vt:lpwstr/>
      </vt:variant>
      <vt:variant>
        <vt:i4>2031683</vt:i4>
      </vt:variant>
      <vt:variant>
        <vt:i4>33</vt:i4>
      </vt:variant>
      <vt:variant>
        <vt:i4>0</vt:i4>
      </vt:variant>
      <vt:variant>
        <vt:i4>5</vt:i4>
      </vt:variant>
      <vt:variant>
        <vt:lpwstr>http://www.cisoinsmes.eu/</vt:lpwstr>
      </vt:variant>
      <vt:variant>
        <vt:lpwstr/>
      </vt:variant>
      <vt:variant>
        <vt:i4>917511</vt:i4>
      </vt:variant>
      <vt:variant>
        <vt:i4>30</vt:i4>
      </vt:variant>
      <vt:variant>
        <vt:i4>0</vt:i4>
      </vt:variant>
      <vt:variant>
        <vt:i4>5</vt:i4>
      </vt:variant>
      <vt:variant>
        <vt:lpwstr>http://www.linkedin.com/groups/CISOinSMEs-7444992?home=&amp;gid=7444992&amp;trk=anet_ug_hm</vt:lpwstr>
      </vt:variant>
      <vt:variant>
        <vt:lpwstr/>
      </vt:variant>
      <vt:variant>
        <vt:i4>7274554</vt:i4>
      </vt:variant>
      <vt:variant>
        <vt:i4>27</vt:i4>
      </vt:variant>
      <vt:variant>
        <vt:i4>0</vt:i4>
      </vt:variant>
      <vt:variant>
        <vt:i4>5</vt:i4>
      </vt:variant>
      <vt:variant>
        <vt:lpwstr>https://twitter.com/CISOinSMEs</vt:lpwstr>
      </vt:variant>
      <vt:variant>
        <vt:lpwstr/>
      </vt:variant>
      <vt:variant>
        <vt:i4>4390996</vt:i4>
      </vt:variant>
      <vt:variant>
        <vt:i4>24</vt:i4>
      </vt:variant>
      <vt:variant>
        <vt:i4>0</vt:i4>
      </vt:variant>
      <vt:variant>
        <vt:i4>5</vt:i4>
      </vt:variant>
      <vt:variant>
        <vt:lpwstr>https://www.facebook.com/pages/CISO-in-SMEs/1426402004243811</vt:lpwstr>
      </vt:variant>
      <vt:variant>
        <vt:lpwstr/>
      </vt:variant>
      <vt:variant>
        <vt:i4>2031683</vt:i4>
      </vt:variant>
      <vt:variant>
        <vt:i4>21</vt:i4>
      </vt:variant>
      <vt:variant>
        <vt:i4>0</vt:i4>
      </vt:variant>
      <vt:variant>
        <vt:i4>5</vt:i4>
      </vt:variant>
      <vt:variant>
        <vt:lpwstr>http://www.cisoinsmes.eu/</vt:lpwstr>
      </vt:variant>
      <vt:variant>
        <vt:lpwstr/>
      </vt:variant>
      <vt:variant>
        <vt:i4>6684777</vt:i4>
      </vt:variant>
      <vt:variant>
        <vt:i4>18</vt:i4>
      </vt:variant>
      <vt:variant>
        <vt:i4>0</vt:i4>
      </vt:variant>
      <vt:variant>
        <vt:i4>5</vt:i4>
      </vt:variant>
      <vt:variant>
        <vt:lpwstr>http://www.idn.es/</vt:lpwstr>
      </vt:variant>
      <vt:variant>
        <vt:lpwstr/>
      </vt:variant>
      <vt:variant>
        <vt:i4>65561</vt:i4>
      </vt:variant>
      <vt:variant>
        <vt:i4>15</vt:i4>
      </vt:variant>
      <vt:variant>
        <vt:i4>0</vt:i4>
      </vt:variant>
      <vt:variant>
        <vt:i4>5</vt:i4>
      </vt:variant>
      <vt:variant>
        <vt:lpwstr>http://www.generations-bg.eu/</vt:lpwstr>
      </vt:variant>
      <vt:variant>
        <vt:lpwstr/>
      </vt:variant>
      <vt:variant>
        <vt:i4>8060976</vt:i4>
      </vt:variant>
      <vt:variant>
        <vt:i4>12</vt:i4>
      </vt:variant>
      <vt:variant>
        <vt:i4>0</vt:i4>
      </vt:variant>
      <vt:variant>
        <vt:i4>5</vt:i4>
      </vt:variant>
      <vt:variant>
        <vt:lpwstr>http://www.idec.gr/</vt:lpwstr>
      </vt:variant>
      <vt:variant>
        <vt:lpwstr/>
      </vt:variant>
      <vt:variant>
        <vt:i4>1966090</vt:i4>
      </vt:variant>
      <vt:variant>
        <vt:i4>9</vt:i4>
      </vt:variant>
      <vt:variant>
        <vt:i4>0</vt:i4>
      </vt:variant>
      <vt:variant>
        <vt:i4>5</vt:i4>
      </vt:variant>
      <vt:variant>
        <vt:lpwstr>http://www.hafelekar.at/</vt:lpwstr>
      </vt:variant>
      <vt:variant>
        <vt:lpwstr/>
      </vt:variant>
      <vt:variant>
        <vt:i4>6422641</vt:i4>
      </vt:variant>
      <vt:variant>
        <vt:i4>6</vt:i4>
      </vt:variant>
      <vt:variant>
        <vt:i4>0</vt:i4>
      </vt:variant>
      <vt:variant>
        <vt:i4>5</vt:i4>
      </vt:variant>
      <vt:variant>
        <vt:lpwstr>http://www.conform.it/</vt:lpwstr>
      </vt:variant>
      <vt:variant>
        <vt:lpwstr/>
      </vt:variant>
      <vt:variant>
        <vt:i4>1114188</vt:i4>
      </vt:variant>
      <vt:variant>
        <vt:i4>3</vt:i4>
      </vt:variant>
      <vt:variant>
        <vt:i4>0</vt:i4>
      </vt:variant>
      <vt:variant>
        <vt:i4>5</vt:i4>
      </vt:variant>
      <vt:variant>
        <vt:lpwstr>http://www.syntea.pl/</vt:lpwstr>
      </vt:variant>
      <vt:variant>
        <vt:lpwstr/>
      </vt:variant>
      <vt:variant>
        <vt:i4>6553614</vt:i4>
      </vt:variant>
      <vt:variant>
        <vt:i4>0</vt:i4>
      </vt:variant>
      <vt:variant>
        <vt:i4>0</vt:i4>
      </vt:variant>
      <vt:variant>
        <vt:i4>5</vt:i4>
      </vt:variant>
      <vt:variant>
        <vt:lpwstr>CISO_Newsletter01.html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Tanev</dc:creator>
  <cp:lastModifiedBy>user</cp:lastModifiedBy>
  <cp:revision>99</cp:revision>
  <dcterms:created xsi:type="dcterms:W3CDTF">2018-05-28T16:44:00Z</dcterms:created>
  <dcterms:modified xsi:type="dcterms:W3CDTF">2018-07-10T19:01:00Z</dcterms:modified>
</cp:coreProperties>
</file>